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AE8E2" w14:textId="77777777" w:rsidR="001046D8" w:rsidRDefault="001046D8" w:rsidP="001046D8">
      <w:pPr>
        <w:spacing w:after="120" w:line="240" w:lineRule="auto"/>
        <w:jc w:val="center"/>
        <w:rPr>
          <w:rFonts w:ascii="Arial" w:eastAsia="Times New Roman" w:hAnsi="Arial" w:cs="Arial"/>
          <w:b/>
          <w:caps/>
          <w:sz w:val="36"/>
          <w:szCs w:val="20"/>
        </w:rPr>
      </w:pPr>
      <w:bookmarkStart w:id="0" w:name="IB_template_brochure"/>
    </w:p>
    <w:p w14:paraId="7421C3F0" w14:textId="77777777" w:rsidR="001046D8" w:rsidRDefault="001046D8" w:rsidP="001046D8">
      <w:pPr>
        <w:spacing w:after="120" w:line="240" w:lineRule="auto"/>
        <w:jc w:val="center"/>
        <w:rPr>
          <w:rFonts w:ascii="Arial" w:eastAsia="Times New Roman" w:hAnsi="Arial" w:cs="Arial"/>
          <w:b/>
          <w:caps/>
          <w:sz w:val="36"/>
          <w:szCs w:val="20"/>
        </w:rPr>
      </w:pPr>
    </w:p>
    <w:p w14:paraId="57569787" w14:textId="77777777" w:rsidR="001046D8" w:rsidRDefault="001046D8" w:rsidP="001046D8">
      <w:pPr>
        <w:spacing w:after="120" w:line="240" w:lineRule="auto"/>
        <w:jc w:val="center"/>
        <w:rPr>
          <w:rFonts w:ascii="Arial" w:eastAsia="Times New Roman" w:hAnsi="Arial" w:cs="Arial"/>
          <w:b/>
          <w:caps/>
          <w:sz w:val="36"/>
          <w:szCs w:val="20"/>
        </w:rPr>
      </w:pPr>
    </w:p>
    <w:p w14:paraId="09D614F0" w14:textId="77777777" w:rsidR="001046D8" w:rsidRDefault="001046D8" w:rsidP="001046D8">
      <w:pPr>
        <w:spacing w:after="120" w:line="240" w:lineRule="auto"/>
        <w:jc w:val="center"/>
        <w:rPr>
          <w:rFonts w:ascii="Arial" w:eastAsia="Times New Roman" w:hAnsi="Arial" w:cs="Arial"/>
          <w:b/>
          <w:caps/>
          <w:sz w:val="36"/>
          <w:szCs w:val="20"/>
        </w:rPr>
      </w:pPr>
    </w:p>
    <w:p w14:paraId="69C100B5" w14:textId="77777777" w:rsidR="001046D8" w:rsidRDefault="001046D8" w:rsidP="001046D8">
      <w:pPr>
        <w:spacing w:after="120" w:line="240" w:lineRule="auto"/>
        <w:jc w:val="center"/>
        <w:rPr>
          <w:rFonts w:ascii="Arial" w:eastAsia="Times New Roman" w:hAnsi="Arial" w:cs="Arial"/>
          <w:b/>
          <w:caps/>
          <w:sz w:val="36"/>
          <w:szCs w:val="20"/>
        </w:rPr>
      </w:pPr>
    </w:p>
    <w:p w14:paraId="71D3D817" w14:textId="77777777" w:rsidR="001046D8" w:rsidRDefault="001046D8" w:rsidP="001046D8">
      <w:pPr>
        <w:spacing w:after="120" w:line="240" w:lineRule="auto"/>
        <w:jc w:val="center"/>
        <w:rPr>
          <w:rFonts w:ascii="Arial" w:eastAsia="Times New Roman" w:hAnsi="Arial" w:cs="Arial"/>
          <w:b/>
          <w:caps/>
          <w:sz w:val="36"/>
          <w:szCs w:val="20"/>
        </w:rPr>
      </w:pPr>
    </w:p>
    <w:p w14:paraId="4ACF2FFF" w14:textId="77777777" w:rsidR="001046D8" w:rsidRDefault="001046D8" w:rsidP="001046D8">
      <w:pPr>
        <w:spacing w:after="120" w:line="240" w:lineRule="auto"/>
        <w:jc w:val="center"/>
        <w:rPr>
          <w:rFonts w:ascii="Arial" w:eastAsia="Times New Roman" w:hAnsi="Arial" w:cs="Arial"/>
          <w:b/>
          <w:caps/>
          <w:sz w:val="36"/>
          <w:szCs w:val="20"/>
        </w:rPr>
      </w:pPr>
    </w:p>
    <w:p w14:paraId="5245C9B1" w14:textId="77777777" w:rsidR="001046D8" w:rsidRDefault="001046D8" w:rsidP="001046D8">
      <w:pPr>
        <w:spacing w:after="120" w:line="240" w:lineRule="auto"/>
        <w:jc w:val="center"/>
        <w:rPr>
          <w:rFonts w:ascii="Arial" w:eastAsia="Times New Roman" w:hAnsi="Arial" w:cs="Arial"/>
          <w:b/>
          <w:caps/>
          <w:sz w:val="36"/>
          <w:szCs w:val="20"/>
        </w:rPr>
      </w:pPr>
    </w:p>
    <w:p w14:paraId="68B86641" w14:textId="77777777" w:rsidR="001046D8" w:rsidRDefault="001046D8" w:rsidP="001046D8">
      <w:pPr>
        <w:spacing w:after="120" w:line="240" w:lineRule="auto"/>
        <w:jc w:val="center"/>
        <w:rPr>
          <w:rFonts w:ascii="Arial" w:eastAsia="Times New Roman" w:hAnsi="Arial" w:cs="Arial"/>
          <w:b/>
          <w:caps/>
          <w:sz w:val="36"/>
          <w:szCs w:val="20"/>
        </w:rPr>
      </w:pPr>
    </w:p>
    <w:p w14:paraId="43C779D2" w14:textId="77777777" w:rsidR="001046D8" w:rsidRDefault="001046D8" w:rsidP="001046D8">
      <w:pPr>
        <w:spacing w:after="120" w:line="240" w:lineRule="auto"/>
        <w:jc w:val="center"/>
        <w:rPr>
          <w:rFonts w:ascii="Arial" w:eastAsia="Times New Roman" w:hAnsi="Arial" w:cs="Arial"/>
          <w:b/>
          <w:caps/>
          <w:sz w:val="36"/>
          <w:szCs w:val="20"/>
        </w:rPr>
      </w:pPr>
    </w:p>
    <w:p w14:paraId="5078B81A" w14:textId="77777777" w:rsidR="001046D8" w:rsidRDefault="001046D8" w:rsidP="001046D8">
      <w:pPr>
        <w:spacing w:after="120" w:line="240" w:lineRule="auto"/>
        <w:jc w:val="center"/>
        <w:rPr>
          <w:rFonts w:ascii="Arial" w:eastAsia="Times New Roman" w:hAnsi="Arial" w:cs="Arial"/>
          <w:b/>
          <w:caps/>
          <w:sz w:val="36"/>
          <w:szCs w:val="20"/>
        </w:rPr>
      </w:pPr>
    </w:p>
    <w:p w14:paraId="5501DF91" w14:textId="3B897453" w:rsidR="001046D8" w:rsidRPr="000E0282" w:rsidRDefault="001046D8" w:rsidP="001046D8">
      <w:pPr>
        <w:spacing w:after="120" w:line="240" w:lineRule="auto"/>
        <w:jc w:val="center"/>
        <w:rPr>
          <w:rFonts w:ascii="Arial" w:eastAsia="Times New Roman" w:hAnsi="Arial" w:cs="Arial"/>
          <w:b/>
          <w:caps/>
          <w:sz w:val="36"/>
          <w:szCs w:val="20"/>
        </w:rPr>
      </w:pPr>
      <w:r w:rsidRPr="000E0282">
        <w:rPr>
          <w:rFonts w:ascii="Arial" w:eastAsia="Times New Roman" w:hAnsi="Arial" w:cs="Arial"/>
          <w:b/>
          <w:caps/>
          <w:sz w:val="36"/>
          <w:szCs w:val="20"/>
        </w:rPr>
        <w:t>investigator’s Brochure Template</w:t>
      </w:r>
      <w:r w:rsidR="00FE7891">
        <w:rPr>
          <w:rFonts w:ascii="Arial" w:eastAsia="Times New Roman" w:hAnsi="Arial" w:cs="Arial"/>
          <w:b/>
          <w:caps/>
          <w:sz w:val="36"/>
          <w:szCs w:val="20"/>
        </w:rPr>
        <w:t xml:space="preserve"> </w:t>
      </w:r>
      <w:r w:rsidR="00FE7891" w:rsidRPr="00E265C5">
        <w:rPr>
          <w:rFonts w:ascii="Arial" w:eastAsia="Times New Roman" w:hAnsi="Arial" w:cs="Arial"/>
          <w:b/>
          <w:caps/>
          <w:sz w:val="36"/>
          <w:szCs w:val="20"/>
          <w:highlight w:val="yellow"/>
        </w:rPr>
        <w:t>(V</w:t>
      </w:r>
      <w:r w:rsidR="00E265C5" w:rsidRPr="00E265C5">
        <w:rPr>
          <w:rFonts w:ascii="Arial" w:eastAsia="Times New Roman" w:hAnsi="Arial" w:cs="Arial"/>
          <w:b/>
          <w:caps/>
          <w:sz w:val="36"/>
          <w:szCs w:val="20"/>
          <w:highlight w:val="yellow"/>
        </w:rPr>
        <w:t>ersion</w:t>
      </w:r>
      <w:r w:rsidR="00FE7891" w:rsidRPr="00E265C5">
        <w:rPr>
          <w:rFonts w:ascii="Arial" w:eastAsia="Times New Roman" w:hAnsi="Arial" w:cs="Arial"/>
          <w:b/>
          <w:caps/>
          <w:sz w:val="36"/>
          <w:szCs w:val="20"/>
          <w:highlight w:val="yellow"/>
        </w:rPr>
        <w:t xml:space="preserve"> 1.0 – 2023)</w:t>
      </w:r>
      <w:r w:rsidR="00FE7891">
        <w:rPr>
          <w:rFonts w:ascii="Arial" w:eastAsia="Times New Roman" w:hAnsi="Arial" w:cs="Arial"/>
          <w:b/>
          <w:caps/>
          <w:sz w:val="36"/>
          <w:szCs w:val="20"/>
        </w:rPr>
        <w:t xml:space="preserve"> </w:t>
      </w:r>
    </w:p>
    <w:bookmarkEnd w:id="0"/>
    <w:p w14:paraId="6309EC46" w14:textId="77777777" w:rsidR="00B52AB2" w:rsidRDefault="00B52AB2" w:rsidP="00B52AB2">
      <w:pPr>
        <w:rPr>
          <w:rFonts w:ascii="Arial" w:hAnsi="Arial" w:cs="Arial"/>
          <w:highlight w:val="yellow"/>
        </w:rPr>
      </w:pPr>
      <w:r w:rsidRPr="70F458CE">
        <w:rPr>
          <w:rStyle w:val="ui-provider"/>
          <w:rFonts w:ascii="Arial" w:eastAsia="Arial" w:hAnsi="Arial" w:cs="Arial"/>
          <w:color w:val="000000" w:themeColor="text1"/>
          <w:highlight w:val="yellow"/>
        </w:rPr>
        <w:t>[</w:t>
      </w:r>
      <w:r w:rsidRPr="70F458CE">
        <w:rPr>
          <w:rStyle w:val="ui-provider"/>
          <w:rFonts w:ascii="Arial" w:eastAsia="Arial" w:hAnsi="Arial" w:cs="Arial"/>
          <w:b/>
          <w:bCs/>
          <w:color w:val="000000" w:themeColor="text1"/>
          <w:highlight w:val="yellow"/>
        </w:rPr>
        <w:t xml:space="preserve">Note: </w:t>
      </w:r>
      <w:r w:rsidRPr="70F458CE">
        <w:rPr>
          <w:rStyle w:val="ui-provider"/>
          <w:rFonts w:ascii="Arial" w:eastAsia="Arial" w:hAnsi="Arial" w:cs="Arial"/>
          <w:i/>
          <w:iCs/>
          <w:color w:val="000000" w:themeColor="text1"/>
          <w:highlight w:val="yellow"/>
        </w:rPr>
        <w:t>DELETE HIGHLIGHTED TEXT BEFORE SUBMITTING]</w:t>
      </w:r>
      <w:r w:rsidRPr="70F458CE">
        <w:rPr>
          <w:rFonts w:ascii="Arial" w:eastAsia="Arial" w:hAnsi="Arial" w:cs="Arial"/>
          <w:i/>
          <w:iCs/>
          <w:color w:val="000000" w:themeColor="text1"/>
          <w:highlight w:val="yellow"/>
        </w:rPr>
        <w:t xml:space="preserve"> </w:t>
      </w:r>
    </w:p>
    <w:p w14:paraId="43EA9172" w14:textId="77777777" w:rsidR="001046D8" w:rsidRPr="000E0282" w:rsidRDefault="001046D8" w:rsidP="001046D8">
      <w:pPr>
        <w:rPr>
          <w:rFonts w:ascii="Arial" w:hAnsi="Arial" w:cs="Arial"/>
        </w:rPr>
      </w:pPr>
    </w:p>
    <w:p w14:paraId="18DA9F1A" w14:textId="77777777" w:rsidR="001046D8" w:rsidRPr="000E0282" w:rsidRDefault="001046D8" w:rsidP="001046D8">
      <w:pPr>
        <w:rPr>
          <w:rFonts w:ascii="Arial" w:hAnsi="Arial" w:cs="Arial"/>
        </w:rPr>
      </w:pPr>
      <w:r w:rsidRPr="000E0282">
        <w:rPr>
          <w:rFonts w:ascii="Arial" w:hAnsi="Arial" w:cs="Arial"/>
        </w:rPr>
        <w:br w:type="page"/>
      </w:r>
    </w:p>
    <w:p w14:paraId="76C7F0C0" w14:textId="5810E2AD" w:rsidR="001046D8" w:rsidRPr="00466C8F" w:rsidRDefault="001046D8" w:rsidP="00466C8F">
      <w:pPr>
        <w:tabs>
          <w:tab w:val="left" w:pos="660"/>
          <w:tab w:val="left" w:pos="880"/>
          <w:tab w:val="right" w:leader="dot" w:pos="9350"/>
        </w:tabs>
        <w:spacing w:after="100"/>
        <w:jc w:val="center"/>
        <w:rPr>
          <w:rFonts w:ascii="Arial" w:hAnsi="Arial" w:cs="Arial"/>
          <w:b/>
          <w:bCs/>
        </w:rPr>
      </w:pPr>
      <w:r w:rsidRPr="000E0282">
        <w:rPr>
          <w:rFonts w:ascii="Arial" w:hAnsi="Arial" w:cs="Arial"/>
          <w:b/>
          <w:bCs/>
        </w:rPr>
        <w:lastRenderedPageBreak/>
        <w:t>Investigator’s Brochure Table of Contents</w:t>
      </w:r>
    </w:p>
    <w:p w14:paraId="449F087C" w14:textId="615A82DE" w:rsidR="0069474C" w:rsidRPr="0069474C" w:rsidRDefault="001046D8">
      <w:pPr>
        <w:pStyle w:val="TOC1"/>
        <w:tabs>
          <w:tab w:val="right" w:leader="dot" w:pos="9350"/>
        </w:tabs>
        <w:rPr>
          <w:rFonts w:ascii="Arial" w:hAnsi="Arial" w:cs="Arial"/>
          <w:noProof/>
        </w:rPr>
      </w:pPr>
      <w:r w:rsidRPr="0069474C">
        <w:rPr>
          <w:rFonts w:ascii="Arial" w:hAnsi="Arial" w:cs="Arial"/>
        </w:rPr>
        <w:fldChar w:fldCharType="begin"/>
      </w:r>
      <w:r w:rsidRPr="0069474C">
        <w:rPr>
          <w:rFonts w:ascii="Arial" w:hAnsi="Arial" w:cs="Arial"/>
        </w:rPr>
        <w:instrText xml:space="preserve"> TOC \b IB_template_new_toc \* MERGEFORMAT </w:instrText>
      </w:r>
      <w:r w:rsidRPr="0069474C">
        <w:rPr>
          <w:rFonts w:ascii="Arial" w:hAnsi="Arial" w:cs="Arial"/>
        </w:rPr>
        <w:fldChar w:fldCharType="separate"/>
      </w:r>
      <w:r w:rsidR="0069474C" w:rsidRPr="0069474C">
        <w:rPr>
          <w:rFonts w:ascii="Arial" w:hAnsi="Arial" w:cs="Arial"/>
          <w:b/>
          <w:bCs/>
          <w:noProof/>
        </w:rPr>
        <w:t>TITLE PAGE</w:t>
      </w:r>
      <w:r w:rsidR="0069474C" w:rsidRPr="0069474C">
        <w:rPr>
          <w:rFonts w:ascii="Arial" w:hAnsi="Arial" w:cs="Arial"/>
          <w:noProof/>
        </w:rPr>
        <w:tab/>
      </w:r>
      <w:r w:rsidR="0069474C" w:rsidRPr="0069474C">
        <w:rPr>
          <w:rFonts w:ascii="Arial" w:hAnsi="Arial" w:cs="Arial"/>
          <w:noProof/>
        </w:rPr>
        <w:fldChar w:fldCharType="begin"/>
      </w:r>
      <w:r w:rsidR="0069474C" w:rsidRPr="0069474C">
        <w:rPr>
          <w:rFonts w:ascii="Arial" w:hAnsi="Arial" w:cs="Arial"/>
          <w:noProof/>
        </w:rPr>
        <w:instrText xml:space="preserve"> PAGEREF _Toc139012033 \h </w:instrText>
      </w:r>
      <w:r w:rsidR="0069474C" w:rsidRPr="0069474C">
        <w:rPr>
          <w:rFonts w:ascii="Arial" w:hAnsi="Arial" w:cs="Arial"/>
          <w:noProof/>
        </w:rPr>
      </w:r>
      <w:r w:rsidR="0069474C" w:rsidRPr="0069474C">
        <w:rPr>
          <w:rFonts w:ascii="Arial" w:hAnsi="Arial" w:cs="Arial"/>
          <w:noProof/>
        </w:rPr>
        <w:fldChar w:fldCharType="separate"/>
      </w:r>
      <w:r w:rsidR="005719E1">
        <w:rPr>
          <w:rFonts w:ascii="Arial" w:hAnsi="Arial" w:cs="Arial"/>
          <w:noProof/>
        </w:rPr>
        <w:t>4</w:t>
      </w:r>
      <w:r w:rsidR="0069474C" w:rsidRPr="0069474C">
        <w:rPr>
          <w:rFonts w:ascii="Arial" w:hAnsi="Arial" w:cs="Arial"/>
          <w:noProof/>
        </w:rPr>
        <w:fldChar w:fldCharType="end"/>
      </w:r>
    </w:p>
    <w:p w14:paraId="24155431" w14:textId="177D759F" w:rsidR="0069474C" w:rsidRPr="0069474C" w:rsidRDefault="0069474C">
      <w:pPr>
        <w:pStyle w:val="TOC1"/>
        <w:tabs>
          <w:tab w:val="right" w:leader="dot" w:pos="9350"/>
        </w:tabs>
        <w:rPr>
          <w:rFonts w:ascii="Arial" w:hAnsi="Arial" w:cs="Arial"/>
          <w:noProof/>
        </w:rPr>
      </w:pPr>
      <w:r w:rsidRPr="0069474C">
        <w:rPr>
          <w:rFonts w:ascii="Arial" w:hAnsi="Arial" w:cs="Arial"/>
          <w:b/>
          <w:bCs/>
          <w:noProof/>
        </w:rPr>
        <w:t>TABLE OF CONTENTS FOR THE INVESTIGATOR BROCHURE</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_Toc139012034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5</w:t>
      </w:r>
      <w:r w:rsidRPr="0069474C">
        <w:rPr>
          <w:rFonts w:ascii="Arial" w:hAnsi="Arial" w:cs="Arial"/>
          <w:noProof/>
        </w:rPr>
        <w:fldChar w:fldCharType="end"/>
      </w:r>
    </w:p>
    <w:p w14:paraId="614BA72D" w14:textId="42859875" w:rsidR="0069474C" w:rsidRPr="0069474C" w:rsidRDefault="0069474C">
      <w:pPr>
        <w:pStyle w:val="TOC1"/>
        <w:tabs>
          <w:tab w:val="right" w:leader="dot" w:pos="9350"/>
        </w:tabs>
        <w:rPr>
          <w:rFonts w:ascii="Arial" w:hAnsi="Arial" w:cs="Arial"/>
          <w:noProof/>
        </w:rPr>
      </w:pPr>
      <w:r w:rsidRPr="0069474C">
        <w:rPr>
          <w:rFonts w:ascii="Arial" w:hAnsi="Arial" w:cs="Arial"/>
          <w:b/>
          <w:bCs/>
          <w:noProof/>
        </w:rPr>
        <w:t>LIST OF ABBREVIATIONS</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_Toc139012035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6</w:t>
      </w:r>
      <w:r w:rsidRPr="0069474C">
        <w:rPr>
          <w:rFonts w:ascii="Arial" w:hAnsi="Arial" w:cs="Arial"/>
          <w:noProof/>
        </w:rPr>
        <w:fldChar w:fldCharType="end"/>
      </w:r>
    </w:p>
    <w:p w14:paraId="2E595F36" w14:textId="3B789764" w:rsidR="0069474C" w:rsidRPr="0069474C" w:rsidRDefault="0069474C">
      <w:pPr>
        <w:pStyle w:val="TOC1"/>
        <w:tabs>
          <w:tab w:val="right" w:leader="dot" w:pos="9350"/>
        </w:tabs>
        <w:rPr>
          <w:rFonts w:ascii="Arial" w:hAnsi="Arial" w:cs="Arial"/>
          <w:noProof/>
        </w:rPr>
      </w:pPr>
      <w:r w:rsidRPr="0069474C">
        <w:rPr>
          <w:rFonts w:ascii="Arial" w:hAnsi="Arial" w:cs="Arial"/>
          <w:b/>
          <w:bCs/>
          <w:noProof/>
        </w:rPr>
        <w:t>SUMMARY OF CHANGES</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_Toc139012036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7</w:t>
      </w:r>
      <w:r w:rsidRPr="0069474C">
        <w:rPr>
          <w:rFonts w:ascii="Arial" w:hAnsi="Arial" w:cs="Arial"/>
          <w:noProof/>
        </w:rPr>
        <w:fldChar w:fldCharType="end"/>
      </w:r>
    </w:p>
    <w:p w14:paraId="35A669BE" w14:textId="78B5E96F" w:rsidR="0069474C" w:rsidRPr="0069474C" w:rsidRDefault="0069474C">
      <w:pPr>
        <w:pStyle w:val="TOC1"/>
        <w:tabs>
          <w:tab w:val="left" w:pos="440"/>
          <w:tab w:val="right" w:leader="dot" w:pos="9350"/>
        </w:tabs>
        <w:rPr>
          <w:rFonts w:ascii="Arial" w:hAnsi="Arial" w:cs="Arial"/>
          <w:noProof/>
        </w:rPr>
      </w:pPr>
      <w:r w:rsidRPr="0069474C">
        <w:rPr>
          <w:rFonts w:ascii="Arial" w:hAnsi="Arial" w:cs="Arial"/>
          <w:b/>
          <w:bCs/>
          <w:noProof/>
        </w:rPr>
        <w:t>1.</w:t>
      </w:r>
      <w:r w:rsidRPr="0069474C">
        <w:rPr>
          <w:rFonts w:ascii="Arial" w:hAnsi="Arial" w:cs="Arial"/>
          <w:noProof/>
        </w:rPr>
        <w:tab/>
      </w:r>
      <w:r w:rsidRPr="0069474C">
        <w:rPr>
          <w:rFonts w:ascii="Arial" w:hAnsi="Arial" w:cs="Arial"/>
          <w:b/>
          <w:bCs/>
          <w:noProof/>
        </w:rPr>
        <w:t>SUMMARY</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_Toc139012037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8</w:t>
      </w:r>
      <w:r w:rsidRPr="0069474C">
        <w:rPr>
          <w:rFonts w:ascii="Arial" w:hAnsi="Arial" w:cs="Arial"/>
          <w:noProof/>
        </w:rPr>
        <w:fldChar w:fldCharType="end"/>
      </w:r>
    </w:p>
    <w:p w14:paraId="4C3370AB" w14:textId="477BE456" w:rsidR="0069474C" w:rsidRPr="0069474C" w:rsidRDefault="0069474C">
      <w:pPr>
        <w:pStyle w:val="TOC1"/>
        <w:tabs>
          <w:tab w:val="left" w:pos="440"/>
          <w:tab w:val="right" w:leader="dot" w:pos="9350"/>
        </w:tabs>
        <w:rPr>
          <w:rFonts w:ascii="Arial" w:hAnsi="Arial" w:cs="Arial"/>
          <w:noProof/>
        </w:rPr>
      </w:pPr>
      <w:r w:rsidRPr="0069474C">
        <w:rPr>
          <w:rFonts w:ascii="Arial" w:hAnsi="Arial" w:cs="Arial"/>
          <w:b/>
          <w:bCs/>
          <w:noProof/>
        </w:rPr>
        <w:t>2.</w:t>
      </w:r>
      <w:r w:rsidRPr="0069474C">
        <w:rPr>
          <w:rFonts w:ascii="Arial" w:hAnsi="Arial" w:cs="Arial"/>
          <w:noProof/>
        </w:rPr>
        <w:tab/>
      </w:r>
      <w:r w:rsidRPr="0069474C">
        <w:rPr>
          <w:rFonts w:ascii="Arial" w:hAnsi="Arial" w:cs="Arial"/>
          <w:b/>
          <w:bCs/>
          <w:noProof/>
        </w:rPr>
        <w:t>INTRODUCTION</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_Toc139012038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8</w:t>
      </w:r>
      <w:r w:rsidRPr="0069474C">
        <w:rPr>
          <w:rFonts w:ascii="Arial" w:hAnsi="Arial" w:cs="Arial"/>
          <w:noProof/>
        </w:rPr>
        <w:fldChar w:fldCharType="end"/>
      </w:r>
    </w:p>
    <w:p w14:paraId="6C76375F" w14:textId="79D51B81" w:rsidR="0069474C" w:rsidRPr="0069474C" w:rsidRDefault="0069474C">
      <w:pPr>
        <w:pStyle w:val="TOC1"/>
        <w:tabs>
          <w:tab w:val="left" w:pos="440"/>
          <w:tab w:val="right" w:leader="dot" w:pos="9350"/>
        </w:tabs>
        <w:rPr>
          <w:rFonts w:ascii="Arial" w:hAnsi="Arial" w:cs="Arial"/>
          <w:noProof/>
        </w:rPr>
      </w:pPr>
      <w:r w:rsidRPr="0069474C">
        <w:rPr>
          <w:rFonts w:ascii="Arial" w:hAnsi="Arial" w:cs="Arial"/>
          <w:b/>
          <w:bCs/>
          <w:noProof/>
        </w:rPr>
        <w:t>3.</w:t>
      </w:r>
      <w:r w:rsidRPr="0069474C">
        <w:rPr>
          <w:rFonts w:ascii="Arial" w:hAnsi="Arial" w:cs="Arial"/>
          <w:noProof/>
        </w:rPr>
        <w:tab/>
      </w:r>
      <w:r w:rsidRPr="0069474C">
        <w:rPr>
          <w:rFonts w:ascii="Arial" w:hAnsi="Arial" w:cs="Arial"/>
          <w:b/>
          <w:bCs/>
          <w:noProof/>
        </w:rPr>
        <w:t>PHARMACEUTICAL PROPERTIES AND FORMULATIONS</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_Toc139012039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8</w:t>
      </w:r>
      <w:r w:rsidRPr="0069474C">
        <w:rPr>
          <w:rFonts w:ascii="Arial" w:hAnsi="Arial" w:cs="Arial"/>
          <w:noProof/>
        </w:rPr>
        <w:fldChar w:fldCharType="end"/>
      </w:r>
    </w:p>
    <w:p w14:paraId="0E371CE5" w14:textId="62E1869D" w:rsidR="0069474C" w:rsidRPr="0069474C" w:rsidRDefault="0069474C" w:rsidP="0069474C">
      <w:pPr>
        <w:pStyle w:val="TOC1"/>
        <w:tabs>
          <w:tab w:val="left" w:pos="660"/>
          <w:tab w:val="right" w:leader="dot" w:pos="9350"/>
        </w:tabs>
        <w:ind w:left="660"/>
        <w:rPr>
          <w:rFonts w:ascii="Arial" w:hAnsi="Arial" w:cs="Arial"/>
          <w:noProof/>
        </w:rPr>
      </w:pPr>
      <w:r w:rsidRPr="0069474C">
        <w:rPr>
          <w:rFonts w:ascii="Arial" w:hAnsi="Arial" w:cs="Arial"/>
          <w:b/>
          <w:bCs/>
          <w:noProof/>
        </w:rPr>
        <w:t>3.1. Nomenclature</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_Toc139012040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8</w:t>
      </w:r>
      <w:r w:rsidRPr="0069474C">
        <w:rPr>
          <w:rFonts w:ascii="Arial" w:hAnsi="Arial" w:cs="Arial"/>
          <w:noProof/>
        </w:rPr>
        <w:fldChar w:fldCharType="end"/>
      </w:r>
    </w:p>
    <w:p w14:paraId="735C2786" w14:textId="7CB6613F" w:rsidR="0069474C" w:rsidRPr="0069474C" w:rsidRDefault="0069474C" w:rsidP="0069474C">
      <w:pPr>
        <w:pStyle w:val="TOC1"/>
        <w:tabs>
          <w:tab w:val="left" w:pos="660"/>
          <w:tab w:val="right" w:leader="dot" w:pos="9350"/>
        </w:tabs>
        <w:ind w:left="660"/>
        <w:rPr>
          <w:rFonts w:ascii="Arial" w:hAnsi="Arial" w:cs="Arial"/>
          <w:noProof/>
        </w:rPr>
      </w:pPr>
      <w:r w:rsidRPr="0069474C">
        <w:rPr>
          <w:rFonts w:ascii="Arial" w:hAnsi="Arial" w:cs="Arial"/>
          <w:b/>
          <w:bCs/>
          <w:noProof/>
        </w:rPr>
        <w:t>3.2. Description</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_Toc139012041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8</w:t>
      </w:r>
      <w:r w:rsidRPr="0069474C">
        <w:rPr>
          <w:rFonts w:ascii="Arial" w:hAnsi="Arial" w:cs="Arial"/>
          <w:noProof/>
        </w:rPr>
        <w:fldChar w:fldCharType="end"/>
      </w:r>
    </w:p>
    <w:p w14:paraId="31653192" w14:textId="381436E6" w:rsidR="0069474C" w:rsidRPr="0069474C" w:rsidRDefault="0069474C" w:rsidP="0069474C">
      <w:pPr>
        <w:pStyle w:val="TOC1"/>
        <w:tabs>
          <w:tab w:val="left" w:pos="660"/>
          <w:tab w:val="right" w:leader="dot" w:pos="9350"/>
        </w:tabs>
        <w:ind w:left="660"/>
        <w:rPr>
          <w:rFonts w:ascii="Arial" w:hAnsi="Arial" w:cs="Arial"/>
          <w:noProof/>
        </w:rPr>
      </w:pPr>
      <w:r w:rsidRPr="0069474C">
        <w:rPr>
          <w:rFonts w:ascii="Arial" w:hAnsi="Arial" w:cs="Arial"/>
          <w:b/>
          <w:bCs/>
          <w:noProof/>
        </w:rPr>
        <w:t>3.3. Clinical Formulations</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_Toc139012042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8</w:t>
      </w:r>
      <w:r w:rsidRPr="0069474C">
        <w:rPr>
          <w:rFonts w:ascii="Arial" w:hAnsi="Arial" w:cs="Arial"/>
          <w:noProof/>
        </w:rPr>
        <w:fldChar w:fldCharType="end"/>
      </w:r>
    </w:p>
    <w:p w14:paraId="122B8B7A" w14:textId="3E794E17" w:rsidR="0069474C" w:rsidRPr="0069474C" w:rsidRDefault="0069474C" w:rsidP="0069474C">
      <w:pPr>
        <w:pStyle w:val="TOC1"/>
        <w:tabs>
          <w:tab w:val="left" w:pos="660"/>
          <w:tab w:val="right" w:leader="dot" w:pos="9350"/>
        </w:tabs>
        <w:ind w:left="660"/>
        <w:rPr>
          <w:rFonts w:ascii="Arial" w:hAnsi="Arial" w:cs="Arial"/>
          <w:noProof/>
        </w:rPr>
      </w:pPr>
      <w:r w:rsidRPr="0069474C">
        <w:rPr>
          <w:rFonts w:ascii="Arial" w:hAnsi="Arial" w:cs="Arial"/>
          <w:b/>
          <w:bCs/>
          <w:noProof/>
        </w:rPr>
        <w:t>3.4.</w:t>
      </w:r>
      <w:r w:rsidRPr="0069474C">
        <w:rPr>
          <w:rFonts w:ascii="Arial" w:hAnsi="Arial" w:cs="Arial"/>
          <w:noProof/>
        </w:rPr>
        <w:t xml:space="preserve"> </w:t>
      </w:r>
      <w:r w:rsidRPr="0069474C">
        <w:rPr>
          <w:rFonts w:ascii="Arial" w:hAnsi="Arial" w:cs="Arial"/>
          <w:b/>
          <w:bCs/>
          <w:noProof/>
        </w:rPr>
        <w:t>Storage, Stability and Handling Instructions</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_Toc139012043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8</w:t>
      </w:r>
      <w:r w:rsidRPr="0069474C">
        <w:rPr>
          <w:rFonts w:ascii="Arial" w:hAnsi="Arial" w:cs="Arial"/>
          <w:noProof/>
        </w:rPr>
        <w:fldChar w:fldCharType="end"/>
      </w:r>
    </w:p>
    <w:p w14:paraId="2B928E34" w14:textId="26AF45C6" w:rsidR="0069474C" w:rsidRPr="0069474C" w:rsidRDefault="0069474C">
      <w:pPr>
        <w:pStyle w:val="TOC1"/>
        <w:tabs>
          <w:tab w:val="left" w:pos="440"/>
          <w:tab w:val="right" w:leader="dot" w:pos="9350"/>
        </w:tabs>
        <w:rPr>
          <w:rFonts w:ascii="Arial" w:hAnsi="Arial" w:cs="Arial"/>
          <w:noProof/>
        </w:rPr>
      </w:pPr>
      <w:r w:rsidRPr="0069474C">
        <w:rPr>
          <w:rFonts w:ascii="Arial" w:hAnsi="Arial" w:cs="Arial"/>
          <w:b/>
          <w:bCs/>
          <w:noProof/>
        </w:rPr>
        <w:t>4.</w:t>
      </w:r>
      <w:r w:rsidRPr="0069474C">
        <w:rPr>
          <w:rFonts w:ascii="Arial" w:hAnsi="Arial" w:cs="Arial"/>
          <w:noProof/>
        </w:rPr>
        <w:tab/>
      </w:r>
      <w:r w:rsidRPr="0069474C">
        <w:rPr>
          <w:rFonts w:ascii="Arial" w:hAnsi="Arial" w:cs="Arial"/>
          <w:b/>
          <w:bCs/>
          <w:noProof/>
        </w:rPr>
        <w:t>NON-CLINICAL STUDIES</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_Toc139012044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8</w:t>
      </w:r>
      <w:r w:rsidRPr="0069474C">
        <w:rPr>
          <w:rFonts w:ascii="Arial" w:hAnsi="Arial" w:cs="Arial"/>
          <w:noProof/>
        </w:rPr>
        <w:fldChar w:fldCharType="end"/>
      </w:r>
    </w:p>
    <w:p w14:paraId="30663449" w14:textId="0542CAC8" w:rsidR="0069474C" w:rsidRPr="0069474C" w:rsidRDefault="0069474C" w:rsidP="0069474C">
      <w:pPr>
        <w:pStyle w:val="TOC1"/>
        <w:tabs>
          <w:tab w:val="left" w:pos="660"/>
          <w:tab w:val="right" w:leader="dot" w:pos="9350"/>
        </w:tabs>
        <w:ind w:left="660"/>
        <w:rPr>
          <w:rFonts w:ascii="Arial" w:hAnsi="Arial" w:cs="Arial"/>
          <w:noProof/>
        </w:rPr>
      </w:pPr>
      <w:r w:rsidRPr="0069474C">
        <w:rPr>
          <w:rFonts w:ascii="Arial" w:hAnsi="Arial" w:cs="Arial"/>
          <w:b/>
          <w:bCs/>
          <w:noProof/>
        </w:rPr>
        <w:t>4.1.</w:t>
      </w:r>
      <w:r w:rsidRPr="0069474C">
        <w:rPr>
          <w:rFonts w:ascii="Arial" w:hAnsi="Arial" w:cs="Arial"/>
          <w:noProof/>
        </w:rPr>
        <w:t xml:space="preserve"> </w:t>
      </w:r>
      <w:r w:rsidRPr="0069474C">
        <w:rPr>
          <w:rFonts w:ascii="Arial" w:hAnsi="Arial" w:cs="Arial"/>
          <w:b/>
          <w:bCs/>
          <w:noProof/>
        </w:rPr>
        <w:t>Non-Clinical Pharmacology</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_Toc139012045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9</w:t>
      </w:r>
      <w:r w:rsidRPr="0069474C">
        <w:rPr>
          <w:rFonts w:ascii="Arial" w:hAnsi="Arial" w:cs="Arial"/>
          <w:noProof/>
        </w:rPr>
        <w:fldChar w:fldCharType="end"/>
      </w:r>
    </w:p>
    <w:p w14:paraId="5BF0B4BA" w14:textId="78536180" w:rsidR="0069474C" w:rsidRPr="0069474C" w:rsidRDefault="0069474C" w:rsidP="0069474C">
      <w:pPr>
        <w:pStyle w:val="TOC1"/>
        <w:tabs>
          <w:tab w:val="left" w:pos="880"/>
          <w:tab w:val="right" w:leader="dot" w:pos="9350"/>
        </w:tabs>
        <w:ind w:left="1440"/>
        <w:rPr>
          <w:rFonts w:ascii="Arial" w:hAnsi="Arial" w:cs="Arial"/>
          <w:noProof/>
        </w:rPr>
      </w:pPr>
      <w:r w:rsidRPr="0069474C">
        <w:rPr>
          <w:rFonts w:ascii="Arial" w:hAnsi="Arial" w:cs="Arial"/>
          <w:b/>
          <w:bCs/>
          <w:noProof/>
        </w:rPr>
        <w:t>4.1.1.</w:t>
      </w:r>
      <w:r w:rsidRPr="0069474C">
        <w:rPr>
          <w:rFonts w:ascii="Arial" w:hAnsi="Arial" w:cs="Arial"/>
          <w:noProof/>
        </w:rPr>
        <w:t xml:space="preserve"> </w:t>
      </w:r>
      <w:r w:rsidRPr="0069474C">
        <w:rPr>
          <w:rFonts w:ascii="Arial" w:hAnsi="Arial" w:cs="Arial"/>
          <w:b/>
          <w:bCs/>
          <w:noProof/>
        </w:rPr>
        <w:t>In Vitro Pharmacology</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_Toc139012046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9</w:t>
      </w:r>
      <w:r w:rsidRPr="0069474C">
        <w:rPr>
          <w:rFonts w:ascii="Arial" w:hAnsi="Arial" w:cs="Arial"/>
          <w:noProof/>
        </w:rPr>
        <w:fldChar w:fldCharType="end"/>
      </w:r>
    </w:p>
    <w:p w14:paraId="3C52261A" w14:textId="21AFC1EF" w:rsidR="0069474C" w:rsidRPr="0069474C" w:rsidRDefault="0069474C" w:rsidP="0069474C">
      <w:pPr>
        <w:pStyle w:val="TOC1"/>
        <w:tabs>
          <w:tab w:val="left" w:pos="880"/>
          <w:tab w:val="right" w:leader="dot" w:pos="9350"/>
        </w:tabs>
        <w:ind w:left="1440"/>
        <w:rPr>
          <w:rFonts w:ascii="Arial" w:hAnsi="Arial" w:cs="Arial"/>
          <w:noProof/>
        </w:rPr>
      </w:pPr>
      <w:r w:rsidRPr="0069474C">
        <w:rPr>
          <w:rFonts w:ascii="Arial" w:hAnsi="Arial" w:cs="Arial"/>
          <w:b/>
          <w:bCs/>
          <w:noProof/>
        </w:rPr>
        <w:t>4.1.2.</w:t>
      </w:r>
      <w:r w:rsidRPr="0069474C">
        <w:rPr>
          <w:rFonts w:ascii="Arial" w:hAnsi="Arial" w:cs="Arial"/>
          <w:noProof/>
        </w:rPr>
        <w:t xml:space="preserve"> </w:t>
      </w:r>
      <w:r w:rsidRPr="0069474C">
        <w:rPr>
          <w:rFonts w:ascii="Arial" w:hAnsi="Arial" w:cs="Arial"/>
          <w:b/>
          <w:bCs/>
          <w:noProof/>
        </w:rPr>
        <w:t>In Vivo Pharmacology</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_Toc139012047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9</w:t>
      </w:r>
      <w:r w:rsidRPr="0069474C">
        <w:rPr>
          <w:rFonts w:ascii="Arial" w:hAnsi="Arial" w:cs="Arial"/>
          <w:noProof/>
        </w:rPr>
        <w:fldChar w:fldCharType="end"/>
      </w:r>
    </w:p>
    <w:p w14:paraId="368C87D1" w14:textId="682CBAB2" w:rsidR="0069474C" w:rsidRPr="0069474C" w:rsidRDefault="0069474C" w:rsidP="0069474C">
      <w:pPr>
        <w:pStyle w:val="TOC1"/>
        <w:tabs>
          <w:tab w:val="left" w:pos="880"/>
          <w:tab w:val="right" w:leader="dot" w:pos="9350"/>
        </w:tabs>
        <w:ind w:left="1440"/>
        <w:rPr>
          <w:rFonts w:ascii="Arial" w:hAnsi="Arial" w:cs="Arial"/>
          <w:noProof/>
        </w:rPr>
      </w:pPr>
      <w:r w:rsidRPr="0069474C">
        <w:rPr>
          <w:rFonts w:ascii="Arial" w:hAnsi="Arial" w:cs="Arial"/>
          <w:b/>
          <w:bCs/>
          <w:noProof/>
        </w:rPr>
        <w:t>4.1.3.</w:t>
      </w:r>
      <w:r w:rsidRPr="0069474C">
        <w:rPr>
          <w:rFonts w:ascii="Arial" w:hAnsi="Arial" w:cs="Arial"/>
          <w:noProof/>
        </w:rPr>
        <w:t xml:space="preserve"> </w:t>
      </w:r>
      <w:r w:rsidRPr="0069474C">
        <w:rPr>
          <w:rFonts w:ascii="Arial" w:hAnsi="Arial" w:cs="Arial"/>
          <w:b/>
          <w:bCs/>
          <w:noProof/>
        </w:rPr>
        <w:t>Safety Pharmacology</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_Toc139012048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9</w:t>
      </w:r>
      <w:r w:rsidRPr="0069474C">
        <w:rPr>
          <w:rFonts w:ascii="Arial" w:hAnsi="Arial" w:cs="Arial"/>
          <w:noProof/>
        </w:rPr>
        <w:fldChar w:fldCharType="end"/>
      </w:r>
    </w:p>
    <w:p w14:paraId="484324A2" w14:textId="6FE37B19" w:rsidR="0069474C" w:rsidRPr="0069474C" w:rsidRDefault="0069474C" w:rsidP="0069474C">
      <w:pPr>
        <w:pStyle w:val="TOC1"/>
        <w:tabs>
          <w:tab w:val="left" w:pos="660"/>
          <w:tab w:val="right" w:leader="dot" w:pos="9350"/>
        </w:tabs>
        <w:ind w:left="660"/>
        <w:rPr>
          <w:rFonts w:ascii="Arial" w:hAnsi="Arial" w:cs="Arial"/>
          <w:noProof/>
        </w:rPr>
      </w:pPr>
      <w:r w:rsidRPr="0069474C">
        <w:rPr>
          <w:rFonts w:ascii="Arial" w:hAnsi="Arial" w:cs="Arial"/>
          <w:b/>
          <w:bCs/>
          <w:noProof/>
        </w:rPr>
        <w:t>4.2.</w:t>
      </w:r>
      <w:r w:rsidRPr="0069474C">
        <w:rPr>
          <w:rFonts w:ascii="Arial" w:hAnsi="Arial" w:cs="Arial"/>
          <w:noProof/>
        </w:rPr>
        <w:t xml:space="preserve"> </w:t>
      </w:r>
      <w:r w:rsidRPr="0069474C">
        <w:rPr>
          <w:rFonts w:ascii="Arial" w:hAnsi="Arial" w:cs="Arial"/>
          <w:b/>
          <w:bCs/>
          <w:noProof/>
        </w:rPr>
        <w:t>Pharmacokinetics and Drug Metabolism in Animals</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_Toc139012049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9</w:t>
      </w:r>
      <w:r w:rsidRPr="0069474C">
        <w:rPr>
          <w:rFonts w:ascii="Arial" w:hAnsi="Arial" w:cs="Arial"/>
          <w:noProof/>
        </w:rPr>
        <w:fldChar w:fldCharType="end"/>
      </w:r>
    </w:p>
    <w:p w14:paraId="52E12E2C" w14:textId="7A6255C0" w:rsidR="0069474C" w:rsidRPr="0069474C" w:rsidRDefault="0069474C" w:rsidP="0069474C">
      <w:pPr>
        <w:pStyle w:val="TOC1"/>
        <w:tabs>
          <w:tab w:val="left" w:pos="880"/>
          <w:tab w:val="right" w:leader="dot" w:pos="9350"/>
        </w:tabs>
        <w:ind w:left="1440"/>
        <w:rPr>
          <w:rFonts w:ascii="Arial" w:hAnsi="Arial" w:cs="Arial"/>
          <w:noProof/>
        </w:rPr>
      </w:pPr>
      <w:r w:rsidRPr="0069474C">
        <w:rPr>
          <w:rFonts w:ascii="Arial" w:hAnsi="Arial" w:cs="Arial"/>
          <w:b/>
          <w:bCs/>
          <w:noProof/>
        </w:rPr>
        <w:t>4.2.1.</w:t>
      </w:r>
      <w:r w:rsidRPr="0069474C">
        <w:rPr>
          <w:rFonts w:ascii="Arial" w:hAnsi="Arial" w:cs="Arial"/>
          <w:noProof/>
        </w:rPr>
        <w:t xml:space="preserve"> </w:t>
      </w:r>
      <w:r w:rsidRPr="0069474C">
        <w:rPr>
          <w:rFonts w:ascii="Arial" w:hAnsi="Arial" w:cs="Arial"/>
          <w:b/>
          <w:bCs/>
          <w:noProof/>
        </w:rPr>
        <w:t>Absorption</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_Toc139012050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9</w:t>
      </w:r>
      <w:r w:rsidRPr="0069474C">
        <w:rPr>
          <w:rFonts w:ascii="Arial" w:hAnsi="Arial" w:cs="Arial"/>
          <w:noProof/>
        </w:rPr>
        <w:fldChar w:fldCharType="end"/>
      </w:r>
    </w:p>
    <w:p w14:paraId="23B5273A" w14:textId="45A066D6" w:rsidR="0069474C" w:rsidRPr="0069474C" w:rsidRDefault="0069474C" w:rsidP="0069474C">
      <w:pPr>
        <w:pStyle w:val="TOC1"/>
        <w:tabs>
          <w:tab w:val="left" w:pos="880"/>
          <w:tab w:val="right" w:leader="dot" w:pos="9350"/>
        </w:tabs>
        <w:ind w:left="1440"/>
        <w:rPr>
          <w:rFonts w:ascii="Arial" w:hAnsi="Arial" w:cs="Arial"/>
          <w:noProof/>
        </w:rPr>
      </w:pPr>
      <w:r w:rsidRPr="0069474C">
        <w:rPr>
          <w:rFonts w:ascii="Arial" w:hAnsi="Arial" w:cs="Arial"/>
          <w:b/>
          <w:bCs/>
          <w:noProof/>
        </w:rPr>
        <w:t>4.2.2.</w:t>
      </w:r>
      <w:r w:rsidRPr="0069474C">
        <w:rPr>
          <w:rFonts w:ascii="Arial" w:hAnsi="Arial" w:cs="Arial"/>
          <w:noProof/>
        </w:rPr>
        <w:t xml:space="preserve"> </w:t>
      </w:r>
      <w:r w:rsidRPr="0069474C">
        <w:rPr>
          <w:rFonts w:ascii="Arial" w:hAnsi="Arial" w:cs="Arial"/>
          <w:b/>
          <w:bCs/>
          <w:noProof/>
        </w:rPr>
        <w:t>Distribution</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_Toc139012051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9</w:t>
      </w:r>
      <w:r w:rsidRPr="0069474C">
        <w:rPr>
          <w:rFonts w:ascii="Arial" w:hAnsi="Arial" w:cs="Arial"/>
          <w:noProof/>
        </w:rPr>
        <w:fldChar w:fldCharType="end"/>
      </w:r>
    </w:p>
    <w:p w14:paraId="77AE9C5B" w14:textId="5535BF11" w:rsidR="0069474C" w:rsidRPr="0069474C" w:rsidRDefault="0069474C" w:rsidP="0069474C">
      <w:pPr>
        <w:pStyle w:val="TOC1"/>
        <w:tabs>
          <w:tab w:val="left" w:pos="880"/>
          <w:tab w:val="right" w:leader="dot" w:pos="9350"/>
        </w:tabs>
        <w:ind w:left="1440"/>
        <w:rPr>
          <w:rFonts w:ascii="Arial" w:hAnsi="Arial" w:cs="Arial"/>
          <w:noProof/>
        </w:rPr>
      </w:pPr>
      <w:r w:rsidRPr="0069474C">
        <w:rPr>
          <w:rFonts w:ascii="Arial" w:hAnsi="Arial" w:cs="Arial"/>
          <w:b/>
          <w:bCs/>
          <w:noProof/>
        </w:rPr>
        <w:t>4.2.3.</w:t>
      </w:r>
      <w:r w:rsidRPr="0069474C">
        <w:rPr>
          <w:rFonts w:ascii="Arial" w:hAnsi="Arial" w:cs="Arial"/>
          <w:noProof/>
        </w:rPr>
        <w:t xml:space="preserve"> </w:t>
      </w:r>
      <w:r w:rsidRPr="0069474C">
        <w:rPr>
          <w:rFonts w:ascii="Arial" w:hAnsi="Arial" w:cs="Arial"/>
          <w:b/>
          <w:bCs/>
          <w:noProof/>
        </w:rPr>
        <w:t>Metabolism</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_Toc139012052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9</w:t>
      </w:r>
      <w:r w:rsidRPr="0069474C">
        <w:rPr>
          <w:rFonts w:ascii="Arial" w:hAnsi="Arial" w:cs="Arial"/>
          <w:noProof/>
        </w:rPr>
        <w:fldChar w:fldCharType="end"/>
      </w:r>
    </w:p>
    <w:p w14:paraId="00B1496C" w14:textId="52102CD1" w:rsidR="0069474C" w:rsidRPr="0069474C" w:rsidRDefault="0069474C" w:rsidP="0069474C">
      <w:pPr>
        <w:pStyle w:val="TOC1"/>
        <w:tabs>
          <w:tab w:val="left" w:pos="880"/>
          <w:tab w:val="right" w:leader="dot" w:pos="9350"/>
        </w:tabs>
        <w:ind w:left="1440"/>
        <w:rPr>
          <w:rFonts w:ascii="Arial" w:hAnsi="Arial" w:cs="Arial"/>
          <w:noProof/>
        </w:rPr>
      </w:pPr>
      <w:r w:rsidRPr="0069474C">
        <w:rPr>
          <w:rFonts w:ascii="Arial" w:hAnsi="Arial" w:cs="Arial"/>
          <w:b/>
          <w:bCs/>
          <w:noProof/>
        </w:rPr>
        <w:t>4.2.4.</w:t>
      </w:r>
      <w:r w:rsidRPr="0069474C">
        <w:rPr>
          <w:rFonts w:ascii="Arial" w:hAnsi="Arial" w:cs="Arial"/>
          <w:noProof/>
        </w:rPr>
        <w:t xml:space="preserve"> </w:t>
      </w:r>
      <w:r w:rsidRPr="0069474C">
        <w:rPr>
          <w:rFonts w:ascii="Arial" w:hAnsi="Arial" w:cs="Arial"/>
          <w:b/>
          <w:bCs/>
          <w:noProof/>
        </w:rPr>
        <w:t>Excretion</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_Toc139012053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9</w:t>
      </w:r>
      <w:r w:rsidRPr="0069474C">
        <w:rPr>
          <w:rFonts w:ascii="Arial" w:hAnsi="Arial" w:cs="Arial"/>
          <w:noProof/>
        </w:rPr>
        <w:fldChar w:fldCharType="end"/>
      </w:r>
    </w:p>
    <w:p w14:paraId="2C5A592D" w14:textId="3F94D009" w:rsidR="0069474C" w:rsidRPr="0069474C" w:rsidRDefault="0069474C" w:rsidP="0069474C">
      <w:pPr>
        <w:pStyle w:val="TOC1"/>
        <w:tabs>
          <w:tab w:val="left" w:pos="880"/>
          <w:tab w:val="right" w:leader="dot" w:pos="9350"/>
        </w:tabs>
        <w:ind w:left="1440"/>
        <w:rPr>
          <w:rFonts w:ascii="Arial" w:hAnsi="Arial" w:cs="Arial"/>
          <w:noProof/>
        </w:rPr>
      </w:pPr>
      <w:r w:rsidRPr="0069474C">
        <w:rPr>
          <w:rFonts w:ascii="Arial" w:hAnsi="Arial" w:cs="Arial"/>
          <w:b/>
          <w:bCs/>
          <w:noProof/>
        </w:rPr>
        <w:t>4.2.5.</w:t>
      </w:r>
      <w:r w:rsidRPr="0069474C">
        <w:rPr>
          <w:rFonts w:ascii="Arial" w:hAnsi="Arial" w:cs="Arial"/>
          <w:noProof/>
        </w:rPr>
        <w:t xml:space="preserve"> </w:t>
      </w:r>
      <w:r w:rsidRPr="0069474C">
        <w:rPr>
          <w:rFonts w:ascii="Arial" w:hAnsi="Arial" w:cs="Arial"/>
          <w:b/>
          <w:bCs/>
          <w:noProof/>
        </w:rPr>
        <w:t>Drug-Drug Interactions</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_Toc139012054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9</w:t>
      </w:r>
      <w:r w:rsidRPr="0069474C">
        <w:rPr>
          <w:rFonts w:ascii="Arial" w:hAnsi="Arial" w:cs="Arial"/>
          <w:noProof/>
        </w:rPr>
        <w:fldChar w:fldCharType="end"/>
      </w:r>
    </w:p>
    <w:p w14:paraId="211BDBE2" w14:textId="01BD572C" w:rsidR="0069474C" w:rsidRPr="0069474C" w:rsidRDefault="0069474C" w:rsidP="0069474C">
      <w:pPr>
        <w:pStyle w:val="TOC1"/>
        <w:tabs>
          <w:tab w:val="left" w:pos="660"/>
          <w:tab w:val="right" w:leader="dot" w:pos="9350"/>
        </w:tabs>
        <w:ind w:left="660"/>
        <w:rPr>
          <w:rFonts w:ascii="Arial" w:hAnsi="Arial" w:cs="Arial"/>
          <w:noProof/>
        </w:rPr>
      </w:pPr>
      <w:r w:rsidRPr="0069474C">
        <w:rPr>
          <w:rFonts w:ascii="Arial" w:hAnsi="Arial" w:cs="Arial"/>
          <w:b/>
          <w:bCs/>
          <w:noProof/>
        </w:rPr>
        <w:t>4.3.</w:t>
      </w:r>
      <w:r w:rsidRPr="0069474C">
        <w:rPr>
          <w:rFonts w:ascii="Arial" w:hAnsi="Arial" w:cs="Arial"/>
          <w:noProof/>
        </w:rPr>
        <w:t xml:space="preserve"> </w:t>
      </w:r>
      <w:r w:rsidRPr="0069474C">
        <w:rPr>
          <w:rFonts w:ascii="Arial" w:hAnsi="Arial" w:cs="Arial"/>
          <w:b/>
          <w:bCs/>
          <w:noProof/>
        </w:rPr>
        <w:t>Toxicology</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_Toc139012055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9</w:t>
      </w:r>
      <w:r w:rsidRPr="0069474C">
        <w:rPr>
          <w:rFonts w:ascii="Arial" w:hAnsi="Arial" w:cs="Arial"/>
          <w:noProof/>
        </w:rPr>
        <w:fldChar w:fldCharType="end"/>
      </w:r>
    </w:p>
    <w:p w14:paraId="44CF257C" w14:textId="5B5B4EBE" w:rsidR="0069474C" w:rsidRPr="0069474C" w:rsidRDefault="0069474C" w:rsidP="0069474C">
      <w:pPr>
        <w:pStyle w:val="TOC1"/>
        <w:tabs>
          <w:tab w:val="left" w:pos="880"/>
          <w:tab w:val="right" w:leader="dot" w:pos="9350"/>
        </w:tabs>
        <w:ind w:left="1440"/>
        <w:rPr>
          <w:rFonts w:ascii="Arial" w:hAnsi="Arial" w:cs="Arial"/>
          <w:noProof/>
        </w:rPr>
      </w:pPr>
      <w:r w:rsidRPr="0069474C">
        <w:rPr>
          <w:rFonts w:ascii="Arial" w:hAnsi="Arial" w:cs="Arial"/>
          <w:b/>
          <w:bCs/>
          <w:noProof/>
        </w:rPr>
        <w:t>4.3.1.</w:t>
      </w:r>
      <w:r w:rsidRPr="0069474C">
        <w:rPr>
          <w:rFonts w:ascii="Arial" w:hAnsi="Arial" w:cs="Arial"/>
          <w:noProof/>
        </w:rPr>
        <w:t xml:space="preserve"> </w:t>
      </w:r>
      <w:r w:rsidRPr="0069474C">
        <w:rPr>
          <w:rFonts w:ascii="Arial" w:hAnsi="Arial" w:cs="Arial"/>
          <w:b/>
          <w:bCs/>
          <w:noProof/>
        </w:rPr>
        <w:t>Single Dose Studies</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_Toc139012056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9</w:t>
      </w:r>
      <w:r w:rsidRPr="0069474C">
        <w:rPr>
          <w:rFonts w:ascii="Arial" w:hAnsi="Arial" w:cs="Arial"/>
          <w:noProof/>
        </w:rPr>
        <w:fldChar w:fldCharType="end"/>
      </w:r>
    </w:p>
    <w:p w14:paraId="59DDE6F7" w14:textId="729161B6" w:rsidR="0069474C" w:rsidRPr="0069474C" w:rsidRDefault="0069474C" w:rsidP="0069474C">
      <w:pPr>
        <w:pStyle w:val="TOC1"/>
        <w:tabs>
          <w:tab w:val="left" w:pos="880"/>
          <w:tab w:val="right" w:leader="dot" w:pos="9350"/>
        </w:tabs>
        <w:ind w:left="1440"/>
        <w:rPr>
          <w:rFonts w:ascii="Arial" w:hAnsi="Arial" w:cs="Arial"/>
          <w:noProof/>
        </w:rPr>
      </w:pPr>
      <w:r w:rsidRPr="0069474C">
        <w:rPr>
          <w:rFonts w:ascii="Arial" w:hAnsi="Arial" w:cs="Arial"/>
          <w:b/>
          <w:bCs/>
          <w:noProof/>
        </w:rPr>
        <w:t>4.3.2.</w:t>
      </w:r>
      <w:r w:rsidRPr="0069474C">
        <w:rPr>
          <w:rFonts w:ascii="Arial" w:hAnsi="Arial" w:cs="Arial"/>
          <w:noProof/>
        </w:rPr>
        <w:t xml:space="preserve"> </w:t>
      </w:r>
      <w:r w:rsidRPr="0069474C">
        <w:rPr>
          <w:rFonts w:ascii="Arial" w:hAnsi="Arial" w:cs="Arial"/>
          <w:b/>
          <w:bCs/>
          <w:noProof/>
        </w:rPr>
        <w:t>Repeat Dose Studies</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_Toc139012057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10</w:t>
      </w:r>
      <w:r w:rsidRPr="0069474C">
        <w:rPr>
          <w:rFonts w:ascii="Arial" w:hAnsi="Arial" w:cs="Arial"/>
          <w:noProof/>
        </w:rPr>
        <w:fldChar w:fldCharType="end"/>
      </w:r>
    </w:p>
    <w:p w14:paraId="30F27CE1" w14:textId="181212DF" w:rsidR="0069474C" w:rsidRPr="0069474C" w:rsidRDefault="0069474C" w:rsidP="0069474C">
      <w:pPr>
        <w:pStyle w:val="TOC1"/>
        <w:tabs>
          <w:tab w:val="left" w:pos="880"/>
          <w:tab w:val="right" w:leader="dot" w:pos="9350"/>
        </w:tabs>
        <w:ind w:left="1440"/>
        <w:rPr>
          <w:rFonts w:ascii="Arial" w:hAnsi="Arial" w:cs="Arial"/>
          <w:noProof/>
        </w:rPr>
      </w:pPr>
      <w:r w:rsidRPr="0069474C">
        <w:rPr>
          <w:rFonts w:ascii="Arial" w:hAnsi="Arial" w:cs="Arial"/>
          <w:b/>
          <w:bCs/>
          <w:noProof/>
        </w:rPr>
        <w:t>4.3.3.</w:t>
      </w:r>
      <w:r w:rsidRPr="0069474C">
        <w:rPr>
          <w:rFonts w:ascii="Arial" w:hAnsi="Arial" w:cs="Arial"/>
          <w:noProof/>
        </w:rPr>
        <w:t xml:space="preserve"> </w:t>
      </w:r>
      <w:r w:rsidRPr="0069474C">
        <w:rPr>
          <w:rFonts w:ascii="Arial" w:hAnsi="Arial" w:cs="Arial"/>
          <w:b/>
          <w:bCs/>
          <w:noProof/>
        </w:rPr>
        <w:t>Genotoxicity (may or may not apply to your gene therapy)</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_Toc139012058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10</w:t>
      </w:r>
      <w:r w:rsidRPr="0069474C">
        <w:rPr>
          <w:rFonts w:ascii="Arial" w:hAnsi="Arial" w:cs="Arial"/>
          <w:noProof/>
        </w:rPr>
        <w:fldChar w:fldCharType="end"/>
      </w:r>
    </w:p>
    <w:p w14:paraId="61AD93D6" w14:textId="7EF3F366" w:rsidR="0069474C" w:rsidRPr="0069474C" w:rsidRDefault="0069474C" w:rsidP="0069474C">
      <w:pPr>
        <w:pStyle w:val="TOC1"/>
        <w:tabs>
          <w:tab w:val="left" w:pos="880"/>
          <w:tab w:val="right" w:leader="dot" w:pos="9350"/>
        </w:tabs>
        <w:ind w:left="1440"/>
        <w:rPr>
          <w:rFonts w:ascii="Arial" w:hAnsi="Arial" w:cs="Arial"/>
          <w:noProof/>
        </w:rPr>
      </w:pPr>
      <w:r w:rsidRPr="0069474C">
        <w:rPr>
          <w:rFonts w:ascii="Arial" w:hAnsi="Arial" w:cs="Arial"/>
          <w:b/>
          <w:bCs/>
          <w:noProof/>
        </w:rPr>
        <w:t>4.3.4.</w:t>
      </w:r>
      <w:r w:rsidRPr="0069474C">
        <w:rPr>
          <w:rFonts w:ascii="Arial" w:hAnsi="Arial" w:cs="Arial"/>
          <w:noProof/>
        </w:rPr>
        <w:t xml:space="preserve"> </w:t>
      </w:r>
      <w:r w:rsidRPr="0069474C">
        <w:rPr>
          <w:rFonts w:ascii="Arial" w:hAnsi="Arial" w:cs="Arial"/>
          <w:b/>
          <w:bCs/>
          <w:noProof/>
        </w:rPr>
        <w:t>Carcinogenicity Studies (may or may not apply to your gene therapy)</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_Toc139012059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10</w:t>
      </w:r>
      <w:r w:rsidRPr="0069474C">
        <w:rPr>
          <w:rFonts w:ascii="Arial" w:hAnsi="Arial" w:cs="Arial"/>
          <w:noProof/>
        </w:rPr>
        <w:fldChar w:fldCharType="end"/>
      </w:r>
    </w:p>
    <w:p w14:paraId="5B0D5940" w14:textId="39CB40D4" w:rsidR="0069474C" w:rsidRPr="0069474C" w:rsidRDefault="0069474C" w:rsidP="0069474C">
      <w:pPr>
        <w:pStyle w:val="TOC1"/>
        <w:tabs>
          <w:tab w:val="left" w:pos="880"/>
          <w:tab w:val="right" w:leader="dot" w:pos="9350"/>
        </w:tabs>
        <w:ind w:left="1440"/>
        <w:rPr>
          <w:rFonts w:ascii="Arial" w:hAnsi="Arial" w:cs="Arial"/>
          <w:noProof/>
        </w:rPr>
      </w:pPr>
      <w:r w:rsidRPr="0069474C">
        <w:rPr>
          <w:rFonts w:ascii="Arial" w:hAnsi="Arial" w:cs="Arial"/>
          <w:b/>
          <w:bCs/>
          <w:noProof/>
        </w:rPr>
        <w:t>4.3.5.</w:t>
      </w:r>
      <w:r w:rsidRPr="0069474C">
        <w:rPr>
          <w:rFonts w:ascii="Arial" w:hAnsi="Arial" w:cs="Arial"/>
          <w:noProof/>
        </w:rPr>
        <w:t xml:space="preserve"> </w:t>
      </w:r>
      <w:r w:rsidRPr="0069474C">
        <w:rPr>
          <w:rFonts w:ascii="Arial" w:hAnsi="Arial" w:cs="Arial"/>
          <w:b/>
          <w:bCs/>
          <w:noProof/>
        </w:rPr>
        <w:t>Reproductive and Development Toxicity (may or may not apply to your gene therapy)</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_Toc139012060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10</w:t>
      </w:r>
      <w:r w:rsidRPr="0069474C">
        <w:rPr>
          <w:rFonts w:ascii="Arial" w:hAnsi="Arial" w:cs="Arial"/>
          <w:noProof/>
        </w:rPr>
        <w:fldChar w:fldCharType="end"/>
      </w:r>
    </w:p>
    <w:p w14:paraId="2A25C44B" w14:textId="478CD62A" w:rsidR="0069474C" w:rsidRPr="0069474C" w:rsidRDefault="0069474C" w:rsidP="0069474C">
      <w:pPr>
        <w:pStyle w:val="TOC1"/>
        <w:tabs>
          <w:tab w:val="left" w:pos="880"/>
          <w:tab w:val="right" w:leader="dot" w:pos="9350"/>
        </w:tabs>
        <w:ind w:left="1440"/>
        <w:rPr>
          <w:rFonts w:ascii="Arial" w:hAnsi="Arial" w:cs="Arial"/>
          <w:noProof/>
        </w:rPr>
      </w:pPr>
      <w:r w:rsidRPr="0069474C">
        <w:rPr>
          <w:rFonts w:ascii="Arial" w:hAnsi="Arial" w:cs="Arial"/>
          <w:b/>
          <w:bCs/>
          <w:noProof/>
        </w:rPr>
        <w:t>4.3.6.</w:t>
      </w:r>
      <w:r w:rsidRPr="0069474C">
        <w:rPr>
          <w:rFonts w:ascii="Arial" w:hAnsi="Arial" w:cs="Arial"/>
          <w:noProof/>
        </w:rPr>
        <w:t xml:space="preserve"> </w:t>
      </w:r>
      <w:r w:rsidRPr="0069474C">
        <w:rPr>
          <w:rFonts w:ascii="Arial" w:hAnsi="Arial" w:cs="Arial"/>
          <w:b/>
          <w:bCs/>
          <w:noProof/>
        </w:rPr>
        <w:t>Special Studies (may or may not apply to your gene therapy)</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_Toc139012061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10</w:t>
      </w:r>
      <w:r w:rsidRPr="0069474C">
        <w:rPr>
          <w:rFonts w:ascii="Arial" w:hAnsi="Arial" w:cs="Arial"/>
          <w:noProof/>
        </w:rPr>
        <w:fldChar w:fldCharType="end"/>
      </w:r>
    </w:p>
    <w:p w14:paraId="05E83523" w14:textId="1888599B" w:rsidR="0069474C" w:rsidRPr="0069474C" w:rsidRDefault="0069474C" w:rsidP="0069474C">
      <w:pPr>
        <w:pStyle w:val="TOC1"/>
        <w:tabs>
          <w:tab w:val="left" w:pos="880"/>
          <w:tab w:val="right" w:leader="dot" w:pos="9350"/>
        </w:tabs>
        <w:ind w:left="1440"/>
        <w:rPr>
          <w:rFonts w:ascii="Arial" w:hAnsi="Arial" w:cs="Arial"/>
          <w:noProof/>
        </w:rPr>
      </w:pPr>
      <w:r w:rsidRPr="0069474C">
        <w:rPr>
          <w:rFonts w:ascii="Arial" w:hAnsi="Arial" w:cs="Arial"/>
          <w:b/>
          <w:bCs/>
          <w:noProof/>
        </w:rPr>
        <w:t>4.3.7.</w:t>
      </w:r>
      <w:r w:rsidRPr="0069474C">
        <w:rPr>
          <w:rFonts w:ascii="Arial" w:hAnsi="Arial" w:cs="Arial"/>
          <w:noProof/>
        </w:rPr>
        <w:t xml:space="preserve"> </w:t>
      </w:r>
      <w:r w:rsidRPr="0069474C">
        <w:rPr>
          <w:rFonts w:ascii="Arial" w:hAnsi="Arial" w:cs="Arial"/>
          <w:b/>
          <w:bCs/>
          <w:noProof/>
        </w:rPr>
        <w:t>Other Toxicity Studies</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_Toc139012062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10</w:t>
      </w:r>
      <w:r w:rsidRPr="0069474C">
        <w:rPr>
          <w:rFonts w:ascii="Arial" w:hAnsi="Arial" w:cs="Arial"/>
          <w:noProof/>
        </w:rPr>
        <w:fldChar w:fldCharType="end"/>
      </w:r>
    </w:p>
    <w:p w14:paraId="384B228F" w14:textId="1F15029C" w:rsidR="0069474C" w:rsidRPr="0069474C" w:rsidRDefault="0069474C">
      <w:pPr>
        <w:pStyle w:val="TOC1"/>
        <w:tabs>
          <w:tab w:val="left" w:pos="440"/>
          <w:tab w:val="right" w:leader="dot" w:pos="9350"/>
        </w:tabs>
        <w:rPr>
          <w:rFonts w:ascii="Arial" w:hAnsi="Arial" w:cs="Arial"/>
          <w:noProof/>
        </w:rPr>
      </w:pPr>
      <w:r w:rsidRPr="0069474C">
        <w:rPr>
          <w:rFonts w:ascii="Arial" w:hAnsi="Arial" w:cs="Arial"/>
          <w:b/>
          <w:bCs/>
          <w:noProof/>
        </w:rPr>
        <w:t>5.</w:t>
      </w:r>
      <w:r w:rsidRPr="0069474C">
        <w:rPr>
          <w:rFonts w:ascii="Arial" w:hAnsi="Arial" w:cs="Arial"/>
          <w:noProof/>
        </w:rPr>
        <w:tab/>
      </w:r>
      <w:r w:rsidRPr="0069474C">
        <w:rPr>
          <w:rFonts w:ascii="Arial" w:hAnsi="Arial" w:cs="Arial"/>
          <w:b/>
          <w:bCs/>
          <w:noProof/>
        </w:rPr>
        <w:t>EFFECTS IN HUMANS (IF APPLICABLE)</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_Toc139012063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10</w:t>
      </w:r>
      <w:r w:rsidRPr="0069474C">
        <w:rPr>
          <w:rFonts w:ascii="Arial" w:hAnsi="Arial" w:cs="Arial"/>
          <w:noProof/>
        </w:rPr>
        <w:fldChar w:fldCharType="end"/>
      </w:r>
    </w:p>
    <w:p w14:paraId="35798D2F" w14:textId="3E098C58" w:rsidR="0069474C" w:rsidRPr="0069474C" w:rsidRDefault="0069474C" w:rsidP="0069474C">
      <w:pPr>
        <w:pStyle w:val="TOC1"/>
        <w:tabs>
          <w:tab w:val="left" w:pos="660"/>
          <w:tab w:val="right" w:leader="dot" w:pos="9350"/>
        </w:tabs>
        <w:ind w:left="660"/>
        <w:rPr>
          <w:rFonts w:ascii="Arial" w:hAnsi="Arial" w:cs="Arial"/>
          <w:noProof/>
        </w:rPr>
      </w:pPr>
      <w:r w:rsidRPr="0069474C">
        <w:rPr>
          <w:rFonts w:ascii="Arial" w:hAnsi="Arial" w:cs="Arial"/>
          <w:b/>
          <w:bCs/>
          <w:noProof/>
        </w:rPr>
        <w:t>5.1.</w:t>
      </w:r>
      <w:r w:rsidRPr="0069474C">
        <w:rPr>
          <w:rFonts w:ascii="Arial" w:hAnsi="Arial" w:cs="Arial"/>
          <w:noProof/>
        </w:rPr>
        <w:t xml:space="preserve"> </w:t>
      </w:r>
      <w:r w:rsidRPr="0069474C">
        <w:rPr>
          <w:rFonts w:ascii="Arial" w:hAnsi="Arial" w:cs="Arial"/>
          <w:b/>
          <w:bCs/>
          <w:noProof/>
        </w:rPr>
        <w:t>Design of Clinical Studies</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_Toc139012064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10</w:t>
      </w:r>
      <w:r w:rsidRPr="0069474C">
        <w:rPr>
          <w:rFonts w:ascii="Arial" w:hAnsi="Arial" w:cs="Arial"/>
          <w:noProof/>
        </w:rPr>
        <w:fldChar w:fldCharType="end"/>
      </w:r>
    </w:p>
    <w:p w14:paraId="132A179F" w14:textId="03EF491D" w:rsidR="0069474C" w:rsidRPr="0069474C" w:rsidRDefault="0069474C" w:rsidP="0069474C">
      <w:pPr>
        <w:pStyle w:val="TOC1"/>
        <w:tabs>
          <w:tab w:val="left" w:pos="880"/>
          <w:tab w:val="right" w:leader="dot" w:pos="9350"/>
        </w:tabs>
        <w:ind w:left="1440"/>
        <w:rPr>
          <w:rFonts w:ascii="Arial" w:hAnsi="Arial" w:cs="Arial"/>
          <w:noProof/>
        </w:rPr>
      </w:pPr>
      <w:r w:rsidRPr="0069474C">
        <w:rPr>
          <w:rFonts w:ascii="Arial" w:hAnsi="Arial" w:cs="Arial"/>
          <w:b/>
          <w:bCs/>
          <w:noProof/>
        </w:rPr>
        <w:lastRenderedPageBreak/>
        <w:t>5.1.1.</w:t>
      </w:r>
      <w:r w:rsidRPr="0069474C">
        <w:rPr>
          <w:rFonts w:ascii="Arial" w:hAnsi="Arial" w:cs="Arial"/>
          <w:noProof/>
        </w:rPr>
        <w:t xml:space="preserve"> </w:t>
      </w:r>
      <w:r w:rsidRPr="0069474C">
        <w:rPr>
          <w:rFonts w:ascii="Arial" w:hAnsi="Arial" w:cs="Arial"/>
          <w:b/>
          <w:bCs/>
          <w:noProof/>
        </w:rPr>
        <w:t>Completed Clinical Studies</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_Toc139012065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10</w:t>
      </w:r>
      <w:r w:rsidRPr="0069474C">
        <w:rPr>
          <w:rFonts w:ascii="Arial" w:hAnsi="Arial" w:cs="Arial"/>
          <w:noProof/>
        </w:rPr>
        <w:fldChar w:fldCharType="end"/>
      </w:r>
    </w:p>
    <w:p w14:paraId="50D8F68B" w14:textId="2C78EC89" w:rsidR="0069474C" w:rsidRPr="0069474C" w:rsidRDefault="0069474C" w:rsidP="0069474C">
      <w:pPr>
        <w:pStyle w:val="TOC1"/>
        <w:tabs>
          <w:tab w:val="left" w:pos="880"/>
          <w:tab w:val="right" w:leader="dot" w:pos="9350"/>
        </w:tabs>
        <w:ind w:left="1440"/>
        <w:rPr>
          <w:rFonts w:ascii="Arial" w:hAnsi="Arial" w:cs="Arial"/>
          <w:noProof/>
        </w:rPr>
      </w:pPr>
      <w:r w:rsidRPr="0069474C">
        <w:rPr>
          <w:rFonts w:ascii="Arial" w:hAnsi="Arial" w:cs="Arial"/>
          <w:b/>
          <w:bCs/>
          <w:noProof/>
        </w:rPr>
        <w:t>5.1.2.</w:t>
      </w:r>
      <w:r w:rsidRPr="0069474C">
        <w:rPr>
          <w:rFonts w:ascii="Arial" w:hAnsi="Arial" w:cs="Arial"/>
          <w:noProof/>
        </w:rPr>
        <w:t xml:space="preserve"> </w:t>
      </w:r>
      <w:r w:rsidRPr="0069474C">
        <w:rPr>
          <w:rFonts w:ascii="Arial" w:hAnsi="Arial" w:cs="Arial"/>
          <w:b/>
          <w:bCs/>
          <w:noProof/>
        </w:rPr>
        <w:t>Ongoing Clinical Studies</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_Toc139012066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11</w:t>
      </w:r>
      <w:r w:rsidRPr="0069474C">
        <w:rPr>
          <w:rFonts w:ascii="Arial" w:hAnsi="Arial" w:cs="Arial"/>
          <w:noProof/>
        </w:rPr>
        <w:fldChar w:fldCharType="end"/>
      </w:r>
    </w:p>
    <w:p w14:paraId="2E770CC9" w14:textId="2B628EB0" w:rsidR="0069474C" w:rsidRPr="0069474C" w:rsidRDefault="0069474C" w:rsidP="0069474C">
      <w:pPr>
        <w:pStyle w:val="TOC1"/>
        <w:tabs>
          <w:tab w:val="left" w:pos="660"/>
          <w:tab w:val="right" w:leader="dot" w:pos="9350"/>
        </w:tabs>
        <w:ind w:left="660"/>
        <w:rPr>
          <w:rFonts w:ascii="Arial" w:hAnsi="Arial" w:cs="Arial"/>
          <w:noProof/>
        </w:rPr>
      </w:pPr>
      <w:r w:rsidRPr="0069474C">
        <w:rPr>
          <w:rFonts w:ascii="Arial" w:hAnsi="Arial" w:cs="Arial"/>
          <w:b/>
          <w:bCs/>
          <w:noProof/>
        </w:rPr>
        <w:t>5.2.</w:t>
      </w:r>
      <w:r w:rsidRPr="0069474C">
        <w:rPr>
          <w:rFonts w:ascii="Arial" w:hAnsi="Arial" w:cs="Arial"/>
          <w:noProof/>
        </w:rPr>
        <w:t xml:space="preserve"> </w:t>
      </w:r>
      <w:r w:rsidRPr="0069474C">
        <w:rPr>
          <w:rFonts w:ascii="Arial" w:hAnsi="Arial" w:cs="Arial"/>
          <w:b/>
          <w:bCs/>
          <w:noProof/>
        </w:rPr>
        <w:t>Pharmacokinetics and Drug Metabolism in Humans (IF APPLICABLE)</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_Toc139012067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11</w:t>
      </w:r>
      <w:r w:rsidRPr="0069474C">
        <w:rPr>
          <w:rFonts w:ascii="Arial" w:hAnsi="Arial" w:cs="Arial"/>
          <w:noProof/>
        </w:rPr>
        <w:fldChar w:fldCharType="end"/>
      </w:r>
    </w:p>
    <w:p w14:paraId="28325024" w14:textId="0DFE4F27" w:rsidR="0069474C" w:rsidRPr="0069474C" w:rsidRDefault="0069474C" w:rsidP="0069474C">
      <w:pPr>
        <w:pStyle w:val="TOC1"/>
        <w:tabs>
          <w:tab w:val="left" w:pos="660"/>
          <w:tab w:val="right" w:leader="dot" w:pos="9350"/>
        </w:tabs>
        <w:ind w:left="660"/>
        <w:rPr>
          <w:rFonts w:ascii="Arial" w:hAnsi="Arial" w:cs="Arial"/>
          <w:noProof/>
        </w:rPr>
      </w:pPr>
      <w:r w:rsidRPr="0069474C">
        <w:rPr>
          <w:rFonts w:ascii="Arial" w:hAnsi="Arial" w:cs="Arial"/>
          <w:b/>
          <w:bCs/>
          <w:noProof/>
        </w:rPr>
        <w:t>5.3.</w:t>
      </w:r>
      <w:r w:rsidRPr="0069474C">
        <w:rPr>
          <w:rFonts w:ascii="Arial" w:hAnsi="Arial" w:cs="Arial"/>
          <w:noProof/>
        </w:rPr>
        <w:t xml:space="preserve"> </w:t>
      </w:r>
      <w:r w:rsidRPr="0069474C">
        <w:rPr>
          <w:rFonts w:ascii="Arial" w:hAnsi="Arial" w:cs="Arial"/>
          <w:b/>
          <w:bCs/>
          <w:noProof/>
        </w:rPr>
        <w:t>Safety and Efficacy (IF APPLICABLE)</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_Toc139012068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11</w:t>
      </w:r>
      <w:r w:rsidRPr="0069474C">
        <w:rPr>
          <w:rFonts w:ascii="Arial" w:hAnsi="Arial" w:cs="Arial"/>
          <w:noProof/>
        </w:rPr>
        <w:fldChar w:fldCharType="end"/>
      </w:r>
    </w:p>
    <w:p w14:paraId="2D3935BE" w14:textId="5FF60C70" w:rsidR="0069474C" w:rsidRPr="0069474C" w:rsidRDefault="0069474C" w:rsidP="0069474C">
      <w:pPr>
        <w:pStyle w:val="TOC1"/>
        <w:tabs>
          <w:tab w:val="left" w:pos="660"/>
          <w:tab w:val="right" w:leader="dot" w:pos="9350"/>
        </w:tabs>
        <w:ind w:left="660"/>
        <w:rPr>
          <w:rFonts w:ascii="Arial" w:hAnsi="Arial" w:cs="Arial"/>
          <w:noProof/>
        </w:rPr>
      </w:pPr>
      <w:r w:rsidRPr="0069474C">
        <w:rPr>
          <w:rFonts w:ascii="Arial" w:hAnsi="Arial" w:cs="Arial"/>
          <w:b/>
          <w:bCs/>
          <w:noProof/>
        </w:rPr>
        <w:t>5.4.</w:t>
      </w:r>
      <w:r w:rsidRPr="0069474C">
        <w:rPr>
          <w:rFonts w:ascii="Arial" w:hAnsi="Arial" w:cs="Arial"/>
          <w:noProof/>
        </w:rPr>
        <w:t xml:space="preserve"> </w:t>
      </w:r>
      <w:r w:rsidRPr="0069474C">
        <w:rPr>
          <w:rFonts w:ascii="Arial" w:hAnsi="Arial" w:cs="Arial"/>
          <w:b/>
          <w:bCs/>
          <w:noProof/>
        </w:rPr>
        <w:t>Marketing Experience (IF APPLICABLE)</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_Toc139012069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12</w:t>
      </w:r>
      <w:r w:rsidRPr="0069474C">
        <w:rPr>
          <w:rFonts w:ascii="Arial" w:hAnsi="Arial" w:cs="Arial"/>
          <w:noProof/>
        </w:rPr>
        <w:fldChar w:fldCharType="end"/>
      </w:r>
    </w:p>
    <w:p w14:paraId="06CF8A80" w14:textId="51FBA4AD" w:rsidR="0069474C" w:rsidRPr="0069474C" w:rsidRDefault="0069474C">
      <w:pPr>
        <w:pStyle w:val="TOC1"/>
        <w:tabs>
          <w:tab w:val="left" w:pos="440"/>
          <w:tab w:val="right" w:leader="dot" w:pos="9350"/>
        </w:tabs>
        <w:rPr>
          <w:rFonts w:ascii="Arial" w:hAnsi="Arial" w:cs="Arial"/>
          <w:noProof/>
        </w:rPr>
      </w:pPr>
      <w:r w:rsidRPr="0069474C">
        <w:rPr>
          <w:rFonts w:ascii="Arial" w:hAnsi="Arial" w:cs="Arial"/>
          <w:b/>
          <w:bCs/>
          <w:noProof/>
        </w:rPr>
        <w:t>6.</w:t>
      </w:r>
      <w:r w:rsidRPr="0069474C">
        <w:rPr>
          <w:rFonts w:ascii="Arial" w:hAnsi="Arial" w:cs="Arial"/>
          <w:noProof/>
        </w:rPr>
        <w:tab/>
      </w:r>
      <w:r w:rsidRPr="0069474C">
        <w:rPr>
          <w:rFonts w:ascii="Arial" w:hAnsi="Arial" w:cs="Arial"/>
          <w:b/>
          <w:bCs/>
          <w:noProof/>
        </w:rPr>
        <w:t>SUMMARY OF DATA AND GUIDANCE FOR THE INVESTIGATORS</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_Toc139012070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12</w:t>
      </w:r>
      <w:r w:rsidRPr="0069474C">
        <w:rPr>
          <w:rFonts w:ascii="Arial" w:hAnsi="Arial" w:cs="Arial"/>
          <w:noProof/>
        </w:rPr>
        <w:fldChar w:fldCharType="end"/>
      </w:r>
    </w:p>
    <w:p w14:paraId="6301071F" w14:textId="3AD8F42A" w:rsidR="0069474C" w:rsidRPr="0069474C" w:rsidRDefault="0069474C">
      <w:pPr>
        <w:pStyle w:val="TOC1"/>
        <w:tabs>
          <w:tab w:val="left" w:pos="440"/>
          <w:tab w:val="right" w:leader="dot" w:pos="9350"/>
        </w:tabs>
        <w:rPr>
          <w:rFonts w:ascii="Arial" w:hAnsi="Arial" w:cs="Arial"/>
          <w:noProof/>
        </w:rPr>
      </w:pPr>
      <w:r w:rsidRPr="0069474C">
        <w:rPr>
          <w:rFonts w:ascii="Arial" w:hAnsi="Arial" w:cs="Arial"/>
          <w:b/>
          <w:bCs/>
          <w:noProof/>
        </w:rPr>
        <w:t>7.</w:t>
      </w:r>
      <w:r w:rsidRPr="0069474C">
        <w:rPr>
          <w:rFonts w:ascii="Arial" w:hAnsi="Arial" w:cs="Arial"/>
          <w:noProof/>
        </w:rPr>
        <w:tab/>
      </w:r>
      <w:r w:rsidRPr="0069474C">
        <w:rPr>
          <w:rFonts w:ascii="Arial" w:hAnsi="Arial" w:cs="Arial"/>
          <w:b/>
          <w:bCs/>
          <w:noProof/>
        </w:rPr>
        <w:t>REFERENCES</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_Toc139012071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12</w:t>
      </w:r>
      <w:r w:rsidRPr="0069474C">
        <w:rPr>
          <w:rFonts w:ascii="Arial" w:hAnsi="Arial" w:cs="Arial"/>
          <w:noProof/>
        </w:rPr>
        <w:fldChar w:fldCharType="end"/>
      </w:r>
    </w:p>
    <w:p w14:paraId="397B1A10" w14:textId="337D6716" w:rsidR="0069474C" w:rsidRPr="0069474C" w:rsidRDefault="0069474C" w:rsidP="0069474C">
      <w:pPr>
        <w:pStyle w:val="TOC1"/>
        <w:tabs>
          <w:tab w:val="left" w:pos="660"/>
          <w:tab w:val="right" w:leader="dot" w:pos="9350"/>
        </w:tabs>
        <w:ind w:left="660"/>
        <w:rPr>
          <w:rFonts w:ascii="Arial" w:hAnsi="Arial" w:cs="Arial"/>
          <w:noProof/>
        </w:rPr>
      </w:pPr>
      <w:r w:rsidRPr="0069474C">
        <w:rPr>
          <w:rFonts w:ascii="Arial" w:hAnsi="Arial" w:cs="Arial"/>
          <w:b/>
          <w:bCs/>
          <w:noProof/>
        </w:rPr>
        <w:t>7.1.</w:t>
      </w:r>
      <w:r w:rsidRPr="0069474C">
        <w:rPr>
          <w:rFonts w:ascii="Arial" w:hAnsi="Arial" w:cs="Arial"/>
          <w:noProof/>
        </w:rPr>
        <w:t xml:space="preserve"> </w:t>
      </w:r>
      <w:r w:rsidRPr="0069474C">
        <w:rPr>
          <w:rFonts w:ascii="Arial" w:hAnsi="Arial" w:cs="Arial"/>
          <w:b/>
          <w:bCs/>
          <w:noProof/>
        </w:rPr>
        <w:t>Publications (if applicable)</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_Toc139012072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12</w:t>
      </w:r>
      <w:r w:rsidRPr="0069474C">
        <w:rPr>
          <w:rFonts w:ascii="Arial" w:hAnsi="Arial" w:cs="Arial"/>
          <w:noProof/>
        </w:rPr>
        <w:fldChar w:fldCharType="end"/>
      </w:r>
    </w:p>
    <w:p w14:paraId="42A39D92" w14:textId="2D7CB5EB" w:rsidR="0069474C" w:rsidRPr="0069474C" w:rsidRDefault="0069474C" w:rsidP="0069474C">
      <w:pPr>
        <w:pStyle w:val="TOC1"/>
        <w:tabs>
          <w:tab w:val="left" w:pos="660"/>
          <w:tab w:val="right" w:leader="dot" w:pos="9350"/>
        </w:tabs>
        <w:ind w:left="660"/>
        <w:rPr>
          <w:rFonts w:ascii="Arial" w:hAnsi="Arial" w:cs="Arial"/>
          <w:noProof/>
        </w:rPr>
      </w:pPr>
      <w:r w:rsidRPr="0069474C">
        <w:rPr>
          <w:rFonts w:ascii="Arial" w:hAnsi="Arial" w:cs="Arial"/>
          <w:b/>
          <w:bCs/>
          <w:noProof/>
        </w:rPr>
        <w:t>7.2.</w:t>
      </w:r>
      <w:r w:rsidRPr="0069474C">
        <w:rPr>
          <w:rFonts w:ascii="Arial" w:hAnsi="Arial" w:cs="Arial"/>
          <w:noProof/>
        </w:rPr>
        <w:t xml:space="preserve"> </w:t>
      </w:r>
      <w:r w:rsidRPr="0069474C">
        <w:rPr>
          <w:rFonts w:ascii="Arial" w:hAnsi="Arial" w:cs="Arial"/>
          <w:b/>
          <w:bCs/>
          <w:noProof/>
        </w:rPr>
        <w:t>Study Reports (if applicable)</w:t>
      </w:r>
      <w:r w:rsidRPr="0069474C">
        <w:rPr>
          <w:rFonts w:ascii="Arial" w:hAnsi="Arial" w:cs="Arial"/>
          <w:noProof/>
        </w:rPr>
        <w:tab/>
      </w:r>
      <w:r w:rsidRPr="0069474C">
        <w:rPr>
          <w:rFonts w:ascii="Arial" w:hAnsi="Arial" w:cs="Arial"/>
          <w:noProof/>
        </w:rPr>
        <w:fldChar w:fldCharType="begin"/>
      </w:r>
      <w:r w:rsidRPr="0069474C">
        <w:rPr>
          <w:rFonts w:ascii="Arial" w:hAnsi="Arial" w:cs="Arial"/>
          <w:noProof/>
        </w:rPr>
        <w:instrText xml:space="preserve"> PAGEREF _Toc139012073 \h </w:instrText>
      </w:r>
      <w:r w:rsidRPr="0069474C">
        <w:rPr>
          <w:rFonts w:ascii="Arial" w:hAnsi="Arial" w:cs="Arial"/>
          <w:noProof/>
        </w:rPr>
      </w:r>
      <w:r w:rsidRPr="0069474C">
        <w:rPr>
          <w:rFonts w:ascii="Arial" w:hAnsi="Arial" w:cs="Arial"/>
          <w:noProof/>
        </w:rPr>
        <w:fldChar w:fldCharType="separate"/>
      </w:r>
      <w:r w:rsidR="005719E1">
        <w:rPr>
          <w:rFonts w:ascii="Arial" w:hAnsi="Arial" w:cs="Arial"/>
          <w:noProof/>
        </w:rPr>
        <w:t>12</w:t>
      </w:r>
      <w:r w:rsidRPr="0069474C">
        <w:rPr>
          <w:rFonts w:ascii="Arial" w:hAnsi="Arial" w:cs="Arial"/>
          <w:noProof/>
        </w:rPr>
        <w:fldChar w:fldCharType="end"/>
      </w:r>
    </w:p>
    <w:p w14:paraId="7C9A92BC" w14:textId="19E0C800" w:rsidR="00466C8F" w:rsidRDefault="001046D8" w:rsidP="00466C8F">
      <w:pPr>
        <w:tabs>
          <w:tab w:val="right" w:leader="dot" w:pos="9350"/>
        </w:tabs>
        <w:spacing w:after="100"/>
        <w:rPr>
          <w:rFonts w:ascii="Arial" w:eastAsiaTheme="majorEastAsia" w:hAnsi="Arial" w:cs="Arial"/>
          <w:color w:val="2F5496" w:themeColor="accent1" w:themeShade="BF"/>
        </w:rPr>
      </w:pPr>
      <w:r w:rsidRPr="0069474C">
        <w:rPr>
          <w:rFonts w:ascii="Arial" w:eastAsiaTheme="majorEastAsia" w:hAnsi="Arial" w:cs="Arial"/>
          <w:color w:val="2F5496" w:themeColor="accent1" w:themeShade="BF"/>
        </w:rPr>
        <w:fldChar w:fldCharType="end"/>
      </w:r>
    </w:p>
    <w:p w14:paraId="52EDE4C0" w14:textId="2EA49FFE" w:rsidR="00466C8F" w:rsidRPr="00ED2CBB" w:rsidRDefault="00466C8F" w:rsidP="00466C8F">
      <w:pPr>
        <w:tabs>
          <w:tab w:val="right" w:leader="dot" w:pos="9350"/>
        </w:tabs>
        <w:spacing w:after="100"/>
        <w:jc w:val="both"/>
        <w:rPr>
          <w:rFonts w:ascii="Arial" w:eastAsia="Calibri" w:hAnsi="Arial" w:cs="Arial"/>
        </w:rPr>
      </w:pPr>
      <w:r>
        <w:rPr>
          <w:rStyle w:val="ui-provider"/>
          <w:rFonts w:ascii="Arial" w:hAnsi="Arial" w:cs="Arial"/>
          <w:highlight w:val="yellow"/>
        </w:rPr>
        <w:t>[</w:t>
      </w:r>
      <w:r w:rsidRPr="00ED2CBB">
        <w:rPr>
          <w:rStyle w:val="ui-provider"/>
          <w:rFonts w:ascii="Arial" w:hAnsi="Arial" w:cs="Arial"/>
          <w:i/>
          <w:iCs/>
          <w:highlight w:val="yellow"/>
        </w:rPr>
        <w:t>DELETE HIGHLIGHTED TEXT BEFORE SUBMITTING]</w:t>
      </w:r>
      <w:r w:rsidRPr="00ED2CBB">
        <w:rPr>
          <w:rFonts w:ascii="Arial" w:eastAsia="Calibri" w:hAnsi="Arial" w:cs="Arial"/>
          <w:i/>
          <w:iCs/>
          <w:highlight w:val="yellow"/>
        </w:rPr>
        <w:t xml:space="preserve"> </w:t>
      </w:r>
      <w:proofErr w:type="gramStart"/>
      <w:r w:rsidRPr="00ED2CBB">
        <w:rPr>
          <w:rFonts w:ascii="Arial" w:eastAsia="Calibri" w:hAnsi="Arial" w:cs="Arial"/>
          <w:b/>
          <w:bCs/>
          <w:i/>
          <w:iCs/>
          <w:highlight w:val="yellow"/>
        </w:rPr>
        <w:t>Note</w:t>
      </w:r>
      <w:r w:rsidRPr="00ED2CBB">
        <w:rPr>
          <w:rFonts w:ascii="Arial" w:eastAsia="Calibri" w:hAnsi="Arial" w:cs="Arial"/>
          <w:i/>
          <w:iCs/>
          <w:highlight w:val="yellow"/>
        </w:rPr>
        <w:t>:</w:t>
      </w:r>
      <w:proofErr w:type="gramEnd"/>
      <w:r w:rsidRPr="00ED2CBB">
        <w:rPr>
          <w:rFonts w:ascii="Arial" w:eastAsia="Calibri" w:hAnsi="Arial" w:cs="Arial"/>
          <w:i/>
          <w:iCs/>
          <w:highlight w:val="yellow"/>
        </w:rPr>
        <w:t xml:space="preserve"> please be sure to update the page numbers in the Table of Contents (i.e., highlight the entire Table of Contents, go to the "References" tab and click "Update Table")</w:t>
      </w:r>
    </w:p>
    <w:p w14:paraId="3322E190" w14:textId="77777777" w:rsidR="002B19BF" w:rsidRPr="00413BE2" w:rsidRDefault="002B19BF" w:rsidP="002B19BF">
      <w:pPr>
        <w:rPr>
          <w:rFonts w:ascii="Arial" w:hAnsi="Arial" w:cs="Arial"/>
          <w:b/>
        </w:rPr>
      </w:pPr>
      <w:r w:rsidRPr="009D3A45">
        <w:rPr>
          <w:rFonts w:ascii="Arial" w:hAnsi="Arial" w:cs="Arial"/>
          <w:b/>
          <w:bCs/>
          <w:highlight w:val="yellow"/>
        </w:rPr>
        <w:t>[NOTE ON TEMPLATE: WE HAVE INCLUDED ALL SECTIONS FOR COMPLETENESS, HOWEVER AS NOTED PREVIOUSLY, SOME SECTIONS MAY NOT APPLY TO YOUR PRODUCT (E.G. PHARMACOKINETICS)]</w:t>
      </w:r>
    </w:p>
    <w:p w14:paraId="1E5000CD" w14:textId="5F48A9BD" w:rsidR="001046D8" w:rsidRPr="000E0282" w:rsidRDefault="000B7A60" w:rsidP="001046D8">
      <w:pPr>
        <w:keepNext/>
        <w:keepLines/>
        <w:spacing w:before="240" w:after="0"/>
        <w:outlineLvl w:val="0"/>
        <w:rPr>
          <w:rFonts w:ascii="Arial" w:eastAsiaTheme="majorEastAsia" w:hAnsi="Arial" w:cs="Arial"/>
        </w:rPr>
      </w:pPr>
      <w:r>
        <w:rPr>
          <w:rFonts w:ascii="Arial" w:eastAsiaTheme="majorEastAsia" w:hAnsi="Arial" w:cs="Arial"/>
        </w:rPr>
        <w:br w:type="page"/>
      </w:r>
    </w:p>
    <w:p w14:paraId="7E3B87F8" w14:textId="77777777" w:rsidR="001046D8" w:rsidRPr="000C4AFB" w:rsidRDefault="001046D8" w:rsidP="000C4AFB">
      <w:pPr>
        <w:pStyle w:val="Heading1"/>
        <w:rPr>
          <w:rFonts w:ascii="Arial" w:hAnsi="Arial" w:cs="Arial"/>
          <w:b/>
          <w:bCs/>
          <w:color w:val="auto"/>
          <w:sz w:val="22"/>
          <w:szCs w:val="22"/>
        </w:rPr>
      </w:pPr>
      <w:bookmarkStart w:id="1" w:name="_Toc133227774"/>
      <w:bookmarkStart w:id="2" w:name="_Toc134719652"/>
      <w:bookmarkStart w:id="3" w:name="_Toc139012033"/>
      <w:bookmarkStart w:id="4" w:name="IB_Template"/>
      <w:bookmarkStart w:id="5" w:name="IB_template_new_toc"/>
      <w:r w:rsidRPr="000C4AFB">
        <w:rPr>
          <w:rFonts w:ascii="Arial" w:hAnsi="Arial" w:cs="Arial"/>
          <w:b/>
          <w:bCs/>
          <w:color w:val="auto"/>
          <w:sz w:val="22"/>
          <w:szCs w:val="22"/>
        </w:rPr>
        <w:lastRenderedPageBreak/>
        <w:t>TITLE PAGE</w:t>
      </w:r>
      <w:bookmarkEnd w:id="1"/>
      <w:bookmarkEnd w:id="2"/>
      <w:bookmarkEnd w:id="3"/>
    </w:p>
    <w:p w14:paraId="4CDC2A95" w14:textId="77777777" w:rsidR="001046D8" w:rsidRPr="000E0282" w:rsidRDefault="001046D8" w:rsidP="001046D8">
      <w:pPr>
        <w:spacing w:after="120" w:line="240" w:lineRule="auto"/>
        <w:jc w:val="center"/>
        <w:rPr>
          <w:rFonts w:ascii="Times New Roman" w:eastAsia="Times New Roman" w:hAnsi="Times New Roman" w:cs="Times New Roman"/>
          <w:b/>
          <w:caps/>
          <w:sz w:val="36"/>
          <w:szCs w:val="20"/>
        </w:rPr>
      </w:pPr>
    </w:p>
    <w:p w14:paraId="355A68C7" w14:textId="77777777" w:rsidR="001046D8" w:rsidRPr="000E0282" w:rsidRDefault="001046D8" w:rsidP="001046D8">
      <w:pPr>
        <w:spacing w:after="120" w:line="240" w:lineRule="auto"/>
        <w:jc w:val="center"/>
        <w:rPr>
          <w:rFonts w:ascii="Times New Roman" w:eastAsia="Times New Roman" w:hAnsi="Times New Roman" w:cs="Times New Roman"/>
          <w:b/>
          <w:caps/>
          <w:sz w:val="36"/>
          <w:szCs w:val="20"/>
        </w:rPr>
      </w:pPr>
    </w:p>
    <w:p w14:paraId="68725B2E" w14:textId="77777777" w:rsidR="001046D8" w:rsidRPr="000E0282" w:rsidRDefault="001046D8" w:rsidP="001046D8">
      <w:pPr>
        <w:spacing w:after="120" w:line="240" w:lineRule="auto"/>
        <w:jc w:val="center"/>
        <w:rPr>
          <w:rFonts w:ascii="Times New Roman" w:eastAsia="Times New Roman" w:hAnsi="Times New Roman" w:cs="Times New Roman"/>
          <w:b/>
          <w:caps/>
          <w:sz w:val="36"/>
          <w:szCs w:val="20"/>
        </w:rPr>
      </w:pPr>
    </w:p>
    <w:p w14:paraId="0620D918" w14:textId="77777777" w:rsidR="001046D8" w:rsidRPr="000E0282" w:rsidRDefault="001046D8" w:rsidP="001046D8">
      <w:pPr>
        <w:spacing w:after="120" w:line="240" w:lineRule="auto"/>
        <w:jc w:val="center"/>
        <w:rPr>
          <w:rFonts w:ascii="Times New Roman" w:eastAsia="Times New Roman" w:hAnsi="Times New Roman" w:cs="Times New Roman"/>
          <w:b/>
          <w:caps/>
          <w:sz w:val="36"/>
          <w:szCs w:val="20"/>
        </w:rPr>
      </w:pPr>
    </w:p>
    <w:p w14:paraId="353517FB" w14:textId="77777777" w:rsidR="001046D8" w:rsidRPr="000E0282" w:rsidRDefault="001046D8" w:rsidP="001046D8">
      <w:pPr>
        <w:spacing w:after="120" w:line="240" w:lineRule="auto"/>
        <w:jc w:val="center"/>
        <w:rPr>
          <w:rFonts w:ascii="Times New Roman" w:eastAsia="Times New Roman" w:hAnsi="Times New Roman" w:cs="Times New Roman"/>
          <w:b/>
          <w:caps/>
          <w:sz w:val="36"/>
          <w:szCs w:val="20"/>
        </w:rPr>
      </w:pPr>
    </w:p>
    <w:p w14:paraId="50E5BCBE" w14:textId="77777777" w:rsidR="001046D8" w:rsidRPr="000E0282" w:rsidRDefault="001046D8" w:rsidP="001046D8">
      <w:pPr>
        <w:spacing w:after="120" w:line="240" w:lineRule="auto"/>
        <w:jc w:val="center"/>
        <w:rPr>
          <w:rFonts w:ascii="Arial" w:eastAsia="Times New Roman" w:hAnsi="Arial" w:cs="Arial"/>
          <w:b/>
          <w:caps/>
          <w:sz w:val="36"/>
          <w:szCs w:val="20"/>
        </w:rPr>
      </w:pPr>
      <w:r w:rsidRPr="000E0282">
        <w:rPr>
          <w:rFonts w:ascii="Arial" w:eastAsia="Times New Roman" w:hAnsi="Arial" w:cs="Arial"/>
          <w:b/>
          <w:caps/>
          <w:sz w:val="36"/>
          <w:szCs w:val="20"/>
        </w:rPr>
        <w:t xml:space="preserve">investigator’s Brochure </w:t>
      </w:r>
    </w:p>
    <w:p w14:paraId="1886A695" w14:textId="77777777" w:rsidR="001046D8" w:rsidRPr="000E0282" w:rsidRDefault="001046D8" w:rsidP="001046D8">
      <w:pPr>
        <w:spacing w:before="120" w:after="120" w:line="280" w:lineRule="atLeast"/>
        <w:jc w:val="center"/>
        <w:rPr>
          <w:rFonts w:ascii="Arial" w:eastAsia="Times New Roman" w:hAnsi="Arial" w:cs="Arial"/>
          <w:b/>
          <w:caps/>
          <w:sz w:val="28"/>
          <w:szCs w:val="20"/>
        </w:rPr>
      </w:pPr>
      <w:r w:rsidRPr="000E0282">
        <w:rPr>
          <w:rFonts w:ascii="Arial" w:eastAsia="Times New Roman" w:hAnsi="Arial" w:cs="Arial"/>
          <w:b/>
          <w:caps/>
          <w:sz w:val="28"/>
          <w:szCs w:val="20"/>
        </w:rPr>
        <w:fldChar w:fldCharType="begin"/>
      </w:r>
      <w:r w:rsidRPr="000E0282">
        <w:rPr>
          <w:rFonts w:ascii="Arial" w:eastAsia="Times New Roman" w:hAnsi="Arial" w:cs="Arial"/>
          <w:b/>
          <w:caps/>
          <w:sz w:val="28"/>
          <w:szCs w:val="20"/>
        </w:rPr>
        <w:instrText xml:space="preserve"> DOCVARIABLE "Generic Name, Trade Name" \* MERGEFORMAT </w:instrText>
      </w:r>
      <w:r w:rsidRPr="000E0282">
        <w:rPr>
          <w:rFonts w:ascii="Arial" w:eastAsia="Times New Roman" w:hAnsi="Arial" w:cs="Arial"/>
          <w:b/>
          <w:caps/>
          <w:sz w:val="28"/>
          <w:szCs w:val="20"/>
        </w:rPr>
        <w:fldChar w:fldCharType="separate"/>
      </w:r>
      <w:r w:rsidRPr="000E0282">
        <w:rPr>
          <w:rFonts w:ascii="Arial" w:eastAsia="Times New Roman" w:hAnsi="Arial" w:cs="Arial"/>
          <w:b/>
          <w:caps/>
          <w:sz w:val="28"/>
          <w:szCs w:val="20"/>
        </w:rPr>
        <w:t>{Generic Name, Trade Name}</w:t>
      </w:r>
      <w:r w:rsidRPr="000E0282">
        <w:rPr>
          <w:rFonts w:ascii="Arial" w:eastAsia="Times New Roman" w:hAnsi="Arial" w:cs="Arial"/>
          <w:b/>
          <w:caps/>
          <w:sz w:val="28"/>
          <w:szCs w:val="20"/>
        </w:rPr>
        <w:fldChar w:fldCharType="end"/>
      </w:r>
    </w:p>
    <w:p w14:paraId="00B168A4" w14:textId="77777777" w:rsidR="001046D8" w:rsidRPr="000E0282" w:rsidRDefault="001046D8" w:rsidP="001046D8">
      <w:pPr>
        <w:spacing w:before="120" w:after="120" w:line="280" w:lineRule="atLeast"/>
        <w:jc w:val="center"/>
        <w:rPr>
          <w:rFonts w:ascii="Arial" w:eastAsia="Times New Roman" w:hAnsi="Arial" w:cs="Arial"/>
          <w:b/>
          <w:caps/>
          <w:sz w:val="28"/>
          <w:szCs w:val="20"/>
          <w:lang w:val="en-GB"/>
        </w:rPr>
      </w:pPr>
      <w:r w:rsidRPr="000E0282">
        <w:rPr>
          <w:rFonts w:ascii="Arial" w:eastAsia="Times New Roman" w:hAnsi="Arial" w:cs="Arial"/>
          <w:b/>
          <w:caps/>
          <w:sz w:val="28"/>
          <w:szCs w:val="20"/>
          <w:lang w:val="en-GB"/>
        </w:rPr>
        <w:fldChar w:fldCharType="begin"/>
      </w:r>
      <w:r w:rsidRPr="000E0282">
        <w:rPr>
          <w:rFonts w:ascii="Arial" w:eastAsia="Times New Roman" w:hAnsi="Arial" w:cs="Arial"/>
          <w:b/>
          <w:caps/>
          <w:sz w:val="28"/>
          <w:szCs w:val="20"/>
          <w:lang w:val="en-GB"/>
        </w:rPr>
        <w:instrText xml:space="preserve"> DOCVARIABLE "Laboratory Code" \* MERGEFORMAT </w:instrText>
      </w:r>
      <w:r w:rsidRPr="000E0282">
        <w:rPr>
          <w:rFonts w:ascii="Arial" w:eastAsia="Times New Roman" w:hAnsi="Arial" w:cs="Arial"/>
          <w:b/>
          <w:caps/>
          <w:sz w:val="28"/>
          <w:szCs w:val="20"/>
          <w:lang w:val="en-GB"/>
        </w:rPr>
        <w:fldChar w:fldCharType="separate"/>
      </w:r>
      <w:r w:rsidRPr="000E0282">
        <w:rPr>
          <w:rFonts w:ascii="Arial" w:eastAsia="Times New Roman" w:hAnsi="Arial" w:cs="Arial"/>
          <w:b/>
          <w:caps/>
          <w:sz w:val="28"/>
          <w:szCs w:val="20"/>
          <w:lang w:val="en-GB"/>
        </w:rPr>
        <w:t>{Product Code}</w:t>
      </w:r>
      <w:r w:rsidRPr="000E0282">
        <w:rPr>
          <w:rFonts w:ascii="Arial" w:eastAsia="Times New Roman" w:hAnsi="Arial" w:cs="Arial"/>
          <w:b/>
          <w:caps/>
          <w:sz w:val="28"/>
          <w:szCs w:val="20"/>
          <w:lang w:val="en-GB"/>
        </w:rPr>
        <w:fldChar w:fldCharType="end"/>
      </w:r>
    </w:p>
    <w:p w14:paraId="31080C22" w14:textId="77777777" w:rsidR="001046D8" w:rsidRPr="000E0282" w:rsidRDefault="001046D8" w:rsidP="001046D8">
      <w:pPr>
        <w:spacing w:before="120" w:after="120" w:line="280" w:lineRule="atLeast"/>
        <w:jc w:val="center"/>
        <w:rPr>
          <w:rFonts w:ascii="Arial" w:eastAsia="Times New Roman" w:hAnsi="Arial" w:cs="Arial"/>
          <w:b/>
          <w:caps/>
          <w:sz w:val="28"/>
          <w:szCs w:val="20"/>
          <w:lang w:val="en-GB"/>
        </w:rPr>
      </w:pPr>
      <w:r w:rsidRPr="000E0282">
        <w:rPr>
          <w:rFonts w:ascii="Arial" w:eastAsia="Times New Roman" w:hAnsi="Arial" w:cs="Arial"/>
          <w:b/>
          <w:caps/>
          <w:sz w:val="28"/>
          <w:szCs w:val="20"/>
          <w:lang w:val="en-GB"/>
        </w:rPr>
        <w:fldChar w:fldCharType="begin"/>
      </w:r>
      <w:r w:rsidRPr="000E0282">
        <w:rPr>
          <w:rFonts w:ascii="Arial" w:eastAsia="Times New Roman" w:hAnsi="Arial" w:cs="Arial"/>
          <w:b/>
          <w:caps/>
          <w:sz w:val="28"/>
          <w:szCs w:val="20"/>
          <w:lang w:val="en-GB"/>
        </w:rPr>
        <w:instrText xml:space="preserve"> DOCVARIABLE "Indication if Applicable" \* MERGEFORMAT </w:instrText>
      </w:r>
      <w:r w:rsidRPr="000E0282">
        <w:rPr>
          <w:rFonts w:ascii="Arial" w:eastAsia="Times New Roman" w:hAnsi="Arial" w:cs="Arial"/>
          <w:b/>
          <w:caps/>
          <w:sz w:val="28"/>
          <w:szCs w:val="20"/>
          <w:lang w:val="en-GB"/>
        </w:rPr>
        <w:fldChar w:fldCharType="separate"/>
      </w:r>
      <w:r w:rsidRPr="000E0282">
        <w:rPr>
          <w:rFonts w:ascii="Arial" w:eastAsia="Times New Roman" w:hAnsi="Arial" w:cs="Arial"/>
          <w:b/>
          <w:caps/>
          <w:sz w:val="28"/>
          <w:szCs w:val="20"/>
          <w:lang w:val="en-GB"/>
        </w:rPr>
        <w:t>{Indication(S)}</w:t>
      </w:r>
      <w:r w:rsidRPr="000E0282">
        <w:rPr>
          <w:rFonts w:ascii="Arial" w:eastAsia="Times New Roman" w:hAnsi="Arial" w:cs="Arial"/>
          <w:b/>
          <w:caps/>
          <w:sz w:val="28"/>
          <w:szCs w:val="20"/>
          <w:lang w:val="en-GB"/>
        </w:rPr>
        <w:fldChar w:fldCharType="end"/>
      </w:r>
    </w:p>
    <w:p w14:paraId="1CC642CE" w14:textId="77777777" w:rsidR="001046D8" w:rsidRPr="000E0282" w:rsidRDefault="001046D8" w:rsidP="001046D8">
      <w:pPr>
        <w:rPr>
          <w:rFonts w:ascii="Arial" w:hAnsi="Arial" w:cs="Arial"/>
        </w:rPr>
      </w:pPr>
    </w:p>
    <w:p w14:paraId="7CFD9EA1" w14:textId="77777777" w:rsidR="001046D8" w:rsidRPr="000E0282" w:rsidRDefault="001046D8" w:rsidP="001046D8">
      <w:pPr>
        <w:rPr>
          <w:rFonts w:ascii="Arial" w:hAnsi="Arial" w:cs="Arial"/>
        </w:rPr>
      </w:pPr>
    </w:p>
    <w:p w14:paraId="28BB7B1E" w14:textId="77777777" w:rsidR="001046D8" w:rsidRPr="000E0282" w:rsidRDefault="001046D8" w:rsidP="001046D8">
      <w:pPr>
        <w:rPr>
          <w:rFonts w:ascii="Arial" w:hAnsi="Arial" w:cs="Arial"/>
        </w:rPr>
      </w:pPr>
    </w:p>
    <w:tbl>
      <w:tblPr>
        <w:tblpPr w:leftFromText="180" w:rightFromText="180" w:vertAnchor="text" w:horzAnchor="margin" w:tblpY="85"/>
        <w:tblW w:w="0" w:type="auto"/>
        <w:tblLayout w:type="fixed"/>
        <w:tblLook w:val="0000" w:firstRow="0" w:lastRow="0" w:firstColumn="0" w:lastColumn="0" w:noHBand="0" w:noVBand="0"/>
      </w:tblPr>
      <w:tblGrid>
        <w:gridCol w:w="4428"/>
      </w:tblGrid>
      <w:tr w:rsidR="001046D8" w:rsidRPr="000E0282" w14:paraId="2916628C" w14:textId="77777777">
        <w:trPr>
          <w:cantSplit/>
        </w:trPr>
        <w:tc>
          <w:tcPr>
            <w:tcW w:w="4428" w:type="dxa"/>
          </w:tcPr>
          <w:p w14:paraId="3B6EEA11" w14:textId="77777777" w:rsidR="001046D8" w:rsidRPr="000E0282" w:rsidRDefault="001046D8" w:rsidP="001046D8">
            <w:pPr>
              <w:spacing w:before="60" w:after="60" w:line="240" w:lineRule="auto"/>
              <w:jc w:val="right"/>
              <w:rPr>
                <w:rFonts w:ascii="Arial" w:eastAsia="Times New Roman" w:hAnsi="Arial" w:cs="Arial"/>
                <w:szCs w:val="20"/>
              </w:rPr>
            </w:pPr>
            <w:r w:rsidRPr="000E0282">
              <w:rPr>
                <w:rFonts w:ascii="Arial" w:eastAsia="Times New Roman" w:hAnsi="Arial" w:cs="Arial"/>
                <w:szCs w:val="20"/>
              </w:rPr>
              <w:t>Version No.:</w:t>
            </w:r>
          </w:p>
        </w:tc>
      </w:tr>
      <w:tr w:rsidR="001046D8" w:rsidRPr="000E0282" w14:paraId="601EF9FF" w14:textId="77777777">
        <w:trPr>
          <w:cantSplit/>
        </w:trPr>
        <w:tc>
          <w:tcPr>
            <w:tcW w:w="4428" w:type="dxa"/>
          </w:tcPr>
          <w:p w14:paraId="5ACF5C90" w14:textId="77777777" w:rsidR="001046D8" w:rsidRPr="000E0282" w:rsidRDefault="001046D8" w:rsidP="001046D8">
            <w:pPr>
              <w:spacing w:before="60" w:after="60" w:line="240" w:lineRule="auto"/>
              <w:jc w:val="right"/>
              <w:rPr>
                <w:rFonts w:ascii="Arial" w:eastAsia="Times New Roman" w:hAnsi="Arial" w:cs="Arial"/>
                <w:szCs w:val="20"/>
              </w:rPr>
            </w:pPr>
            <w:r w:rsidRPr="000E0282">
              <w:rPr>
                <w:rFonts w:ascii="Arial" w:eastAsia="Times New Roman" w:hAnsi="Arial" w:cs="Arial"/>
                <w:szCs w:val="20"/>
              </w:rPr>
              <w:t>Effective Date.:</w:t>
            </w:r>
          </w:p>
        </w:tc>
      </w:tr>
    </w:tbl>
    <w:p w14:paraId="1F6984E1" w14:textId="77777777" w:rsidR="001046D8" w:rsidRPr="000E0282" w:rsidRDefault="001046D8" w:rsidP="001046D8">
      <w:pPr>
        <w:rPr>
          <w:rFonts w:ascii="Arial" w:hAnsi="Arial" w:cs="Arial"/>
        </w:rPr>
      </w:pPr>
    </w:p>
    <w:p w14:paraId="2E1B6C07" w14:textId="77777777" w:rsidR="001046D8" w:rsidRPr="000E0282" w:rsidRDefault="001046D8" w:rsidP="001046D8">
      <w:pPr>
        <w:rPr>
          <w:rFonts w:ascii="Arial" w:hAnsi="Arial" w:cs="Arial"/>
        </w:rPr>
      </w:pPr>
    </w:p>
    <w:p w14:paraId="6D0C1C89" w14:textId="5A73C77F" w:rsidR="001046D8" w:rsidRPr="000E0282" w:rsidRDefault="001046D8" w:rsidP="000C4AFB">
      <w:pPr>
        <w:pStyle w:val="Heading1"/>
        <w:ind w:firstLine="70"/>
      </w:pPr>
    </w:p>
    <w:p w14:paraId="04AFA55D" w14:textId="77777777" w:rsidR="001046D8" w:rsidRPr="000E0282" w:rsidRDefault="001046D8" w:rsidP="000C4AFB">
      <w:pPr>
        <w:pStyle w:val="Heading1"/>
        <w:numPr>
          <w:ilvl w:val="0"/>
          <w:numId w:val="7"/>
        </w:numPr>
      </w:pPr>
      <w:bookmarkStart w:id="6" w:name="_Toc133227775"/>
      <w:r w:rsidRPr="000E0282">
        <w:br w:type="page"/>
      </w:r>
    </w:p>
    <w:p w14:paraId="6167A258" w14:textId="77777777" w:rsidR="001046D8" w:rsidRPr="000C4AFB" w:rsidRDefault="001046D8" w:rsidP="000C4AFB">
      <w:pPr>
        <w:pStyle w:val="Heading1"/>
        <w:rPr>
          <w:rFonts w:ascii="Arial" w:hAnsi="Arial" w:cs="Arial"/>
          <w:b/>
          <w:bCs/>
          <w:color w:val="auto"/>
          <w:sz w:val="22"/>
          <w:szCs w:val="22"/>
        </w:rPr>
      </w:pPr>
      <w:bookmarkStart w:id="7" w:name="_Toc134719653"/>
      <w:bookmarkStart w:id="8" w:name="_Toc139012034"/>
      <w:r w:rsidRPr="000C4AFB">
        <w:rPr>
          <w:rFonts w:ascii="Arial" w:hAnsi="Arial" w:cs="Arial"/>
          <w:b/>
          <w:bCs/>
          <w:color w:val="auto"/>
          <w:sz w:val="22"/>
          <w:szCs w:val="22"/>
        </w:rPr>
        <w:lastRenderedPageBreak/>
        <w:t>TABLE OF CONTENTS FOR THE INVESTIGATOR BROCHURE</w:t>
      </w:r>
      <w:bookmarkEnd w:id="6"/>
      <w:bookmarkEnd w:id="7"/>
      <w:bookmarkEnd w:id="8"/>
      <w:r w:rsidRPr="000C4AFB">
        <w:rPr>
          <w:rFonts w:ascii="Arial" w:hAnsi="Arial" w:cs="Arial"/>
          <w:b/>
          <w:bCs/>
          <w:color w:val="auto"/>
          <w:sz w:val="22"/>
          <w:szCs w:val="22"/>
        </w:rPr>
        <w:t xml:space="preserve"> </w:t>
      </w:r>
    </w:p>
    <w:p w14:paraId="5FCC07B2" w14:textId="77777777" w:rsidR="001046D8" w:rsidRPr="000C4AFB" w:rsidRDefault="001046D8" w:rsidP="000C4AFB">
      <w:pPr>
        <w:pStyle w:val="Heading1"/>
        <w:numPr>
          <w:ilvl w:val="0"/>
          <w:numId w:val="7"/>
        </w:numPr>
        <w:rPr>
          <w:rFonts w:ascii="Arial" w:hAnsi="Arial" w:cs="Arial"/>
          <w:b/>
          <w:bCs/>
          <w:color w:val="auto"/>
          <w:sz w:val="22"/>
          <w:szCs w:val="22"/>
        </w:rPr>
      </w:pPr>
      <w:bookmarkStart w:id="9" w:name="_Toc133227776"/>
      <w:r w:rsidRPr="000C4AFB">
        <w:rPr>
          <w:rFonts w:ascii="Arial" w:hAnsi="Arial" w:cs="Arial"/>
          <w:b/>
          <w:bCs/>
          <w:color w:val="auto"/>
          <w:sz w:val="22"/>
          <w:szCs w:val="22"/>
        </w:rPr>
        <w:br w:type="page"/>
      </w:r>
    </w:p>
    <w:p w14:paraId="31502FED" w14:textId="77777777" w:rsidR="001046D8" w:rsidRPr="000C4AFB" w:rsidRDefault="001046D8" w:rsidP="000C4AFB">
      <w:pPr>
        <w:pStyle w:val="Heading1"/>
        <w:rPr>
          <w:rFonts w:ascii="Arial" w:hAnsi="Arial" w:cs="Arial"/>
          <w:b/>
          <w:bCs/>
          <w:color w:val="auto"/>
          <w:sz w:val="22"/>
          <w:szCs w:val="22"/>
        </w:rPr>
      </w:pPr>
      <w:bookmarkStart w:id="10" w:name="_Toc134719654"/>
      <w:bookmarkStart w:id="11" w:name="_Toc139012035"/>
      <w:r w:rsidRPr="000C4AFB">
        <w:rPr>
          <w:rFonts w:ascii="Arial" w:hAnsi="Arial" w:cs="Arial"/>
          <w:b/>
          <w:bCs/>
          <w:color w:val="auto"/>
          <w:sz w:val="22"/>
          <w:szCs w:val="22"/>
        </w:rPr>
        <w:lastRenderedPageBreak/>
        <w:t>LIST OF ABBREVIATIONS</w:t>
      </w:r>
      <w:bookmarkEnd w:id="9"/>
      <w:bookmarkEnd w:id="10"/>
      <w:bookmarkEnd w:id="11"/>
      <w:r w:rsidRPr="000C4AFB">
        <w:rPr>
          <w:rFonts w:ascii="Arial" w:hAnsi="Arial" w:cs="Arial"/>
          <w:b/>
          <w:bCs/>
          <w:color w:val="auto"/>
          <w:sz w:val="22"/>
          <w:szCs w:val="22"/>
        </w:rPr>
        <w:t xml:space="preserve"> </w:t>
      </w:r>
    </w:p>
    <w:p w14:paraId="6C4B5F07" w14:textId="77777777" w:rsidR="001046D8" w:rsidRPr="000E0282" w:rsidRDefault="001046D8" w:rsidP="001046D8">
      <w:pPr>
        <w:spacing w:after="0" w:line="240" w:lineRule="auto"/>
        <w:rPr>
          <w:rFonts w:ascii="Arial" w:hAnsi="Arial" w:cs="Arial"/>
          <w:sz w:val="20"/>
          <w:szCs w:val="20"/>
        </w:rPr>
      </w:pPr>
      <w:bookmarkStart w:id="12" w:name="_Toc347307028"/>
    </w:p>
    <w:p w14:paraId="228977C5" w14:textId="77777777" w:rsidR="001046D8" w:rsidRPr="000E0282" w:rsidRDefault="001046D8" w:rsidP="001046D8">
      <w:pPr>
        <w:spacing w:after="0" w:line="240" w:lineRule="auto"/>
        <w:rPr>
          <w:rFonts w:ascii="Arial" w:hAnsi="Arial" w:cs="Arial"/>
          <w:sz w:val="20"/>
          <w:szCs w:val="20"/>
        </w:rPr>
      </w:pPr>
      <w:r w:rsidRPr="000E0282">
        <w:rPr>
          <w:rFonts w:ascii="Arial" w:hAnsi="Arial" w:cs="Arial"/>
          <w:b/>
          <w:bCs/>
          <w:sz w:val="20"/>
          <w:szCs w:val="20"/>
        </w:rPr>
        <w:t xml:space="preserve">Table </w:t>
      </w:r>
      <w:r w:rsidRPr="000E0282">
        <w:rPr>
          <w:rFonts w:ascii="Arial" w:hAnsi="Arial" w:cs="Arial"/>
          <w:b/>
          <w:bCs/>
          <w:sz w:val="20"/>
          <w:szCs w:val="20"/>
        </w:rPr>
        <w:fldChar w:fldCharType="begin"/>
      </w:r>
      <w:r w:rsidRPr="000E0282">
        <w:rPr>
          <w:rFonts w:ascii="Arial" w:hAnsi="Arial" w:cs="Arial"/>
          <w:b/>
          <w:bCs/>
          <w:sz w:val="20"/>
          <w:szCs w:val="20"/>
        </w:rPr>
        <w:instrText xml:space="preserve"> SEQ Table \* ARABIC \* MERGEFORMAT </w:instrText>
      </w:r>
      <w:r w:rsidRPr="000E0282">
        <w:rPr>
          <w:rFonts w:ascii="Arial" w:hAnsi="Arial" w:cs="Arial"/>
          <w:b/>
          <w:bCs/>
          <w:sz w:val="20"/>
          <w:szCs w:val="20"/>
        </w:rPr>
        <w:fldChar w:fldCharType="separate"/>
      </w:r>
      <w:r w:rsidRPr="000E0282">
        <w:rPr>
          <w:rFonts w:ascii="Arial" w:hAnsi="Arial" w:cs="Arial"/>
          <w:b/>
          <w:bCs/>
          <w:noProof/>
          <w:sz w:val="20"/>
          <w:szCs w:val="20"/>
        </w:rPr>
        <w:t>1</w:t>
      </w:r>
      <w:r w:rsidRPr="000E0282">
        <w:rPr>
          <w:rFonts w:ascii="Arial" w:hAnsi="Arial" w:cs="Arial"/>
          <w:b/>
          <w:bCs/>
          <w:noProof/>
          <w:sz w:val="20"/>
          <w:szCs w:val="20"/>
        </w:rPr>
        <w:fldChar w:fldCharType="end"/>
      </w:r>
      <w:r w:rsidRPr="000E0282">
        <w:rPr>
          <w:rFonts w:ascii="Arial" w:hAnsi="Arial" w:cs="Arial"/>
          <w:b/>
          <w:bCs/>
          <w:sz w:val="20"/>
          <w:szCs w:val="20"/>
        </w:rPr>
        <w:t>:</w:t>
      </w:r>
      <w:r w:rsidRPr="000E0282">
        <w:rPr>
          <w:rFonts w:ascii="Arial" w:hAnsi="Arial" w:cs="Arial"/>
          <w:sz w:val="20"/>
          <w:szCs w:val="20"/>
        </w:rPr>
        <w:tab/>
        <w:t>Abbreviations and specialist terms</w:t>
      </w:r>
      <w:bookmarkEnd w:id="12"/>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739"/>
        <w:gridCol w:w="5605"/>
      </w:tblGrid>
      <w:tr w:rsidR="001046D8" w:rsidRPr="000E0282" w14:paraId="38796B56" w14:textId="77777777">
        <w:trPr>
          <w:cantSplit/>
          <w:tblHeader/>
        </w:trPr>
        <w:tc>
          <w:tcPr>
            <w:tcW w:w="2001" w:type="pct"/>
            <w:shd w:val="clear" w:color="auto" w:fill="auto"/>
          </w:tcPr>
          <w:p w14:paraId="0EC48D85" w14:textId="77777777" w:rsidR="001046D8" w:rsidRPr="000E0282" w:rsidRDefault="001046D8" w:rsidP="001046D8">
            <w:pPr>
              <w:keepNext/>
              <w:spacing w:before="60" w:after="60" w:line="240" w:lineRule="auto"/>
              <w:rPr>
                <w:rFonts w:ascii="Arial" w:eastAsia="Times New Roman" w:hAnsi="Arial" w:cs="Arial"/>
                <w:b/>
                <w:szCs w:val="20"/>
              </w:rPr>
            </w:pPr>
            <w:r w:rsidRPr="000E0282">
              <w:rPr>
                <w:rFonts w:ascii="Arial" w:eastAsia="Times New Roman" w:hAnsi="Arial" w:cs="Arial"/>
                <w:b/>
                <w:szCs w:val="20"/>
              </w:rPr>
              <w:t>Abbreviation or Specialist Term</w:t>
            </w:r>
          </w:p>
        </w:tc>
        <w:tc>
          <w:tcPr>
            <w:tcW w:w="2999" w:type="pct"/>
            <w:shd w:val="clear" w:color="auto" w:fill="auto"/>
          </w:tcPr>
          <w:p w14:paraId="2575EFB3" w14:textId="77777777" w:rsidR="001046D8" w:rsidRPr="000E0282" w:rsidRDefault="001046D8" w:rsidP="001046D8">
            <w:pPr>
              <w:keepNext/>
              <w:spacing w:before="60" w:after="60" w:line="240" w:lineRule="auto"/>
              <w:rPr>
                <w:rFonts w:ascii="Arial" w:eastAsia="Times New Roman" w:hAnsi="Arial" w:cs="Arial"/>
                <w:b/>
                <w:szCs w:val="20"/>
              </w:rPr>
            </w:pPr>
            <w:r w:rsidRPr="000E0282">
              <w:rPr>
                <w:rFonts w:ascii="Arial" w:eastAsia="Times New Roman" w:hAnsi="Arial" w:cs="Arial"/>
                <w:b/>
                <w:szCs w:val="20"/>
              </w:rPr>
              <w:t>Explanation</w:t>
            </w:r>
          </w:p>
        </w:tc>
      </w:tr>
      <w:tr w:rsidR="001046D8" w:rsidRPr="000E0282" w14:paraId="20BE5361" w14:textId="77777777">
        <w:trPr>
          <w:cantSplit/>
        </w:trPr>
        <w:tc>
          <w:tcPr>
            <w:tcW w:w="2001" w:type="pct"/>
            <w:shd w:val="clear" w:color="auto" w:fill="auto"/>
          </w:tcPr>
          <w:p w14:paraId="25179CC2" w14:textId="77777777" w:rsidR="001046D8" w:rsidRPr="000E0282" w:rsidRDefault="001046D8" w:rsidP="001046D8">
            <w:pPr>
              <w:spacing w:before="60" w:after="60" w:line="240" w:lineRule="auto"/>
              <w:rPr>
                <w:rFonts w:ascii="Arial" w:eastAsia="Times New Roman" w:hAnsi="Arial" w:cs="Arial"/>
                <w:szCs w:val="20"/>
              </w:rPr>
            </w:pPr>
          </w:p>
        </w:tc>
        <w:tc>
          <w:tcPr>
            <w:tcW w:w="2999" w:type="pct"/>
            <w:shd w:val="clear" w:color="auto" w:fill="auto"/>
          </w:tcPr>
          <w:p w14:paraId="15E58224" w14:textId="77777777" w:rsidR="001046D8" w:rsidRPr="000E0282" w:rsidRDefault="001046D8" w:rsidP="001046D8">
            <w:pPr>
              <w:spacing w:before="60" w:after="60" w:line="240" w:lineRule="auto"/>
              <w:rPr>
                <w:rFonts w:ascii="Arial" w:eastAsia="Times New Roman" w:hAnsi="Arial" w:cs="Arial"/>
                <w:szCs w:val="20"/>
              </w:rPr>
            </w:pPr>
          </w:p>
        </w:tc>
      </w:tr>
      <w:tr w:rsidR="001046D8" w:rsidRPr="000E0282" w14:paraId="01B53A9C" w14:textId="77777777">
        <w:trPr>
          <w:cantSplit/>
        </w:trPr>
        <w:tc>
          <w:tcPr>
            <w:tcW w:w="2001" w:type="pct"/>
            <w:shd w:val="clear" w:color="auto" w:fill="auto"/>
          </w:tcPr>
          <w:p w14:paraId="409181D6" w14:textId="77777777" w:rsidR="001046D8" w:rsidRPr="000E0282" w:rsidRDefault="001046D8" w:rsidP="001046D8">
            <w:pPr>
              <w:spacing w:before="60" w:after="60" w:line="240" w:lineRule="auto"/>
              <w:rPr>
                <w:rFonts w:ascii="Arial" w:eastAsia="Times New Roman" w:hAnsi="Arial" w:cs="Arial"/>
                <w:szCs w:val="20"/>
              </w:rPr>
            </w:pPr>
          </w:p>
        </w:tc>
        <w:tc>
          <w:tcPr>
            <w:tcW w:w="2999" w:type="pct"/>
            <w:shd w:val="clear" w:color="auto" w:fill="auto"/>
          </w:tcPr>
          <w:p w14:paraId="292EC12A" w14:textId="77777777" w:rsidR="001046D8" w:rsidRPr="000E0282" w:rsidRDefault="001046D8" w:rsidP="001046D8">
            <w:pPr>
              <w:spacing w:before="60" w:after="60" w:line="240" w:lineRule="auto"/>
              <w:rPr>
                <w:rFonts w:ascii="Arial" w:eastAsia="Times New Roman" w:hAnsi="Arial" w:cs="Arial"/>
                <w:szCs w:val="20"/>
              </w:rPr>
            </w:pPr>
          </w:p>
        </w:tc>
      </w:tr>
      <w:tr w:rsidR="001046D8" w:rsidRPr="000E0282" w14:paraId="5726D0D0" w14:textId="77777777">
        <w:trPr>
          <w:cantSplit/>
        </w:trPr>
        <w:tc>
          <w:tcPr>
            <w:tcW w:w="2001" w:type="pct"/>
            <w:shd w:val="clear" w:color="auto" w:fill="auto"/>
          </w:tcPr>
          <w:p w14:paraId="209617B0" w14:textId="77777777" w:rsidR="001046D8" w:rsidRPr="000E0282" w:rsidRDefault="001046D8" w:rsidP="001046D8">
            <w:pPr>
              <w:spacing w:before="60" w:after="60" w:line="240" w:lineRule="auto"/>
              <w:rPr>
                <w:rFonts w:ascii="Arial" w:eastAsia="Times New Roman" w:hAnsi="Arial" w:cs="Arial"/>
                <w:szCs w:val="20"/>
              </w:rPr>
            </w:pPr>
          </w:p>
        </w:tc>
        <w:tc>
          <w:tcPr>
            <w:tcW w:w="2999" w:type="pct"/>
            <w:shd w:val="clear" w:color="auto" w:fill="auto"/>
          </w:tcPr>
          <w:p w14:paraId="39178A71" w14:textId="77777777" w:rsidR="001046D8" w:rsidRPr="000E0282" w:rsidRDefault="001046D8" w:rsidP="001046D8">
            <w:pPr>
              <w:spacing w:before="60" w:after="60" w:line="240" w:lineRule="auto"/>
              <w:rPr>
                <w:rFonts w:ascii="Arial" w:eastAsia="Times New Roman" w:hAnsi="Arial" w:cs="Arial"/>
                <w:szCs w:val="20"/>
              </w:rPr>
            </w:pPr>
          </w:p>
        </w:tc>
      </w:tr>
    </w:tbl>
    <w:p w14:paraId="0725AB82" w14:textId="77777777" w:rsidR="001046D8" w:rsidRPr="000E0282" w:rsidRDefault="001046D8" w:rsidP="001046D8">
      <w:pPr>
        <w:rPr>
          <w:rFonts w:ascii="Arial" w:hAnsi="Arial" w:cs="Arial"/>
        </w:rPr>
      </w:pPr>
    </w:p>
    <w:p w14:paraId="4B315BF0" w14:textId="77777777" w:rsidR="001046D8" w:rsidRPr="000C4AFB" w:rsidRDefault="001046D8" w:rsidP="000C4AFB">
      <w:pPr>
        <w:pStyle w:val="Heading1"/>
        <w:numPr>
          <w:ilvl w:val="0"/>
          <w:numId w:val="7"/>
        </w:numPr>
        <w:rPr>
          <w:rFonts w:ascii="Arial" w:hAnsi="Arial" w:cs="Arial"/>
          <w:b/>
          <w:bCs/>
          <w:color w:val="auto"/>
          <w:sz w:val="22"/>
          <w:szCs w:val="22"/>
        </w:rPr>
      </w:pPr>
      <w:r w:rsidRPr="000C4AFB">
        <w:rPr>
          <w:rFonts w:ascii="Arial" w:hAnsi="Arial" w:cs="Arial"/>
          <w:b/>
          <w:bCs/>
          <w:color w:val="auto"/>
          <w:sz w:val="22"/>
          <w:szCs w:val="22"/>
        </w:rPr>
        <w:br w:type="page"/>
      </w:r>
    </w:p>
    <w:p w14:paraId="3FA0EB7E" w14:textId="77777777" w:rsidR="001046D8" w:rsidRPr="000C4AFB" w:rsidRDefault="001046D8" w:rsidP="000C4AFB">
      <w:pPr>
        <w:pStyle w:val="Heading1"/>
        <w:jc w:val="center"/>
        <w:rPr>
          <w:rFonts w:ascii="Arial" w:hAnsi="Arial" w:cs="Arial"/>
          <w:b/>
          <w:bCs/>
          <w:color w:val="auto"/>
          <w:sz w:val="22"/>
          <w:szCs w:val="22"/>
        </w:rPr>
      </w:pPr>
      <w:bookmarkStart w:id="13" w:name="_Toc133227777"/>
      <w:bookmarkStart w:id="14" w:name="_Toc134719655"/>
      <w:bookmarkStart w:id="15" w:name="_Toc139012036"/>
      <w:r w:rsidRPr="000C4AFB">
        <w:rPr>
          <w:rFonts w:ascii="Arial" w:hAnsi="Arial" w:cs="Arial"/>
          <w:b/>
          <w:bCs/>
          <w:color w:val="auto"/>
          <w:sz w:val="22"/>
          <w:szCs w:val="22"/>
        </w:rPr>
        <w:lastRenderedPageBreak/>
        <w:t>SUMMARY OF CHANGES</w:t>
      </w:r>
      <w:bookmarkEnd w:id="13"/>
      <w:bookmarkEnd w:id="14"/>
      <w:bookmarkEnd w:id="15"/>
    </w:p>
    <w:p w14:paraId="1B770A6E" w14:textId="77777777" w:rsidR="001046D8" w:rsidRPr="000E0282" w:rsidRDefault="001046D8" w:rsidP="001046D8">
      <w:pPr>
        <w:spacing w:before="120" w:after="120" w:line="280" w:lineRule="atLeast"/>
        <w:rPr>
          <w:rFonts w:ascii="Arial" w:eastAsia="Times New Roman" w:hAnsi="Arial" w:cs="Arial"/>
          <w:b/>
        </w:rPr>
      </w:pPr>
    </w:p>
    <w:p w14:paraId="40D7E6A4" w14:textId="77777777" w:rsidR="001046D8" w:rsidRPr="000E0282" w:rsidRDefault="001046D8" w:rsidP="001046D8">
      <w:pPr>
        <w:spacing w:before="120" w:after="120" w:line="280" w:lineRule="atLeast"/>
        <w:rPr>
          <w:rFonts w:ascii="Arial" w:eastAsia="Times New Roman" w:hAnsi="Arial" w:cs="Arial"/>
          <w:b/>
        </w:rPr>
      </w:pPr>
      <w:r w:rsidRPr="000E0282">
        <w:rPr>
          <w:rFonts w:ascii="Arial" w:eastAsia="Times New Roman" w:hAnsi="Arial" w:cs="Arial"/>
          <w:b/>
        </w:rPr>
        <w:t xml:space="preserve">Version number:  </w:t>
      </w:r>
      <w:r w:rsidRPr="009169A3">
        <w:rPr>
          <w:rFonts w:ascii="Arial" w:eastAsia="Times New Roman" w:hAnsi="Arial" w:cs="Arial"/>
          <w:b/>
          <w:highlight w:val="yellow"/>
        </w:rPr>
        <w:t>&lt;insert version no.&gt;</w:t>
      </w:r>
    </w:p>
    <w:p w14:paraId="35B802C3" w14:textId="77777777" w:rsidR="001046D8" w:rsidRPr="000E0282" w:rsidRDefault="001046D8" w:rsidP="001046D8">
      <w:pPr>
        <w:spacing w:before="120" w:after="120" w:line="280" w:lineRule="atLeast"/>
        <w:rPr>
          <w:rFonts w:ascii="Arial" w:eastAsia="Times New Roman" w:hAnsi="Arial" w:cs="Arial"/>
          <w:b/>
        </w:rPr>
      </w:pPr>
    </w:p>
    <w:p w14:paraId="6F4EBCDE" w14:textId="77777777" w:rsidR="001046D8" w:rsidRPr="000E0282" w:rsidRDefault="001046D8" w:rsidP="001046D8">
      <w:pPr>
        <w:spacing w:before="120" w:after="120" w:line="280" w:lineRule="atLeast"/>
        <w:rPr>
          <w:rFonts w:ascii="Arial" w:eastAsia="Times New Roman" w:hAnsi="Arial" w:cs="Arial"/>
        </w:rPr>
      </w:pPr>
      <w:r w:rsidRPr="000E0282">
        <w:rPr>
          <w:rFonts w:ascii="Arial" w:eastAsia="Times New Roman" w:hAnsi="Arial" w:cs="Arial"/>
          <w:b/>
        </w:rPr>
        <w:t>Effective Date</w:t>
      </w:r>
      <w:r w:rsidRPr="009169A3">
        <w:rPr>
          <w:rFonts w:ascii="Arial" w:eastAsia="Times New Roman" w:hAnsi="Arial" w:cs="Arial"/>
          <w:b/>
        </w:rPr>
        <w:t xml:space="preserve">: </w:t>
      </w:r>
      <w:r w:rsidRPr="009169A3">
        <w:rPr>
          <w:rFonts w:ascii="Arial" w:eastAsia="Times New Roman" w:hAnsi="Arial" w:cs="Arial"/>
          <w:b/>
          <w:highlight w:val="yellow"/>
        </w:rPr>
        <w:t xml:space="preserve"> &lt;insert date&gt;</w:t>
      </w:r>
    </w:p>
    <w:p w14:paraId="3AB07C2C" w14:textId="77777777" w:rsidR="001046D8" w:rsidRPr="000E0282" w:rsidRDefault="001046D8" w:rsidP="001046D8">
      <w:pPr>
        <w:spacing w:before="120" w:after="120" w:line="280" w:lineRule="atLeast"/>
        <w:rPr>
          <w:rFonts w:ascii="Arial" w:eastAsia="Times New Roman" w:hAnsi="Arial" w:cs="Arial"/>
          <w:sz w:val="24"/>
          <w:szCs w:val="20"/>
        </w:rPr>
      </w:pPr>
    </w:p>
    <w:tbl>
      <w:tblPr>
        <w:tblW w:w="0" w:type="auto"/>
        <w:tblLook w:val="01E0" w:firstRow="1" w:lastRow="1" w:firstColumn="1" w:lastColumn="1" w:noHBand="0" w:noVBand="0"/>
      </w:tblPr>
      <w:tblGrid>
        <w:gridCol w:w="2856"/>
        <w:gridCol w:w="6504"/>
      </w:tblGrid>
      <w:tr w:rsidR="001046D8" w:rsidRPr="000E0282" w14:paraId="687851C8" w14:textId="77777777">
        <w:tc>
          <w:tcPr>
            <w:tcW w:w="2913" w:type="dxa"/>
          </w:tcPr>
          <w:p w14:paraId="1F9870A3" w14:textId="77777777" w:rsidR="001046D8" w:rsidRPr="000E0282" w:rsidRDefault="001046D8" w:rsidP="001046D8">
            <w:pPr>
              <w:spacing w:before="120" w:after="120" w:line="280" w:lineRule="atLeast"/>
              <w:rPr>
                <w:rFonts w:ascii="Arial" w:eastAsia="Times New Roman" w:hAnsi="Arial" w:cs="Arial"/>
                <w:b/>
                <w:u w:val="single"/>
              </w:rPr>
            </w:pPr>
            <w:r w:rsidRPr="000E0282">
              <w:rPr>
                <w:rFonts w:ascii="Arial" w:eastAsia="Times New Roman" w:hAnsi="Arial" w:cs="Arial"/>
                <w:b/>
                <w:u w:val="single"/>
              </w:rPr>
              <w:t>IB Section Number</w:t>
            </w:r>
          </w:p>
        </w:tc>
        <w:tc>
          <w:tcPr>
            <w:tcW w:w="6663" w:type="dxa"/>
          </w:tcPr>
          <w:p w14:paraId="3625F016" w14:textId="77777777" w:rsidR="001046D8" w:rsidRPr="000E0282" w:rsidRDefault="001046D8" w:rsidP="001046D8">
            <w:pPr>
              <w:spacing w:before="120" w:after="120" w:line="280" w:lineRule="atLeast"/>
              <w:rPr>
                <w:rFonts w:ascii="Arial" w:eastAsia="Times New Roman" w:hAnsi="Arial" w:cs="Arial"/>
                <w:b/>
                <w:u w:val="single"/>
              </w:rPr>
            </w:pPr>
            <w:r w:rsidRPr="000E0282">
              <w:rPr>
                <w:rFonts w:ascii="Arial" w:eastAsia="Times New Roman" w:hAnsi="Arial" w:cs="Arial"/>
                <w:b/>
                <w:u w:val="single"/>
              </w:rPr>
              <w:t>Revision Description</w:t>
            </w:r>
          </w:p>
        </w:tc>
      </w:tr>
    </w:tbl>
    <w:p w14:paraId="6AE66508" w14:textId="77777777" w:rsidR="001046D8" w:rsidRPr="000E0282" w:rsidRDefault="001046D8" w:rsidP="001046D8">
      <w:pPr>
        <w:spacing w:before="120" w:after="120" w:line="280" w:lineRule="atLeast"/>
        <w:rPr>
          <w:rFonts w:ascii="Arial" w:eastAsia="Times New Roman" w:hAnsi="Arial" w:cs="Arial"/>
        </w:rPr>
      </w:pPr>
      <w:r w:rsidRPr="009169A3">
        <w:rPr>
          <w:rFonts w:ascii="Arial" w:eastAsia="Times New Roman" w:hAnsi="Arial" w:cs="Arial"/>
          <w:highlight w:val="yellow"/>
        </w:rPr>
        <w:t>&lt;Insert section number&gt;</w:t>
      </w:r>
      <w:r w:rsidRPr="009169A3">
        <w:rPr>
          <w:rFonts w:ascii="Arial" w:eastAsia="Times New Roman" w:hAnsi="Arial" w:cs="Arial"/>
          <w:highlight w:val="yellow"/>
        </w:rPr>
        <w:tab/>
      </w:r>
      <w:r w:rsidRPr="009169A3">
        <w:rPr>
          <w:rFonts w:ascii="Arial" w:eastAsia="Times New Roman" w:hAnsi="Arial" w:cs="Arial"/>
          <w:highlight w:val="yellow"/>
        </w:rPr>
        <w:tab/>
        <w:t>&lt;Insert brief description of change since last version&gt;</w:t>
      </w:r>
    </w:p>
    <w:p w14:paraId="23BEDC05" w14:textId="77777777" w:rsidR="001046D8" w:rsidRPr="000E0282" w:rsidRDefault="001046D8" w:rsidP="001046D8">
      <w:pPr>
        <w:rPr>
          <w:rFonts w:ascii="Arial" w:hAnsi="Arial" w:cs="Arial"/>
        </w:rPr>
      </w:pPr>
    </w:p>
    <w:p w14:paraId="6C0B65E2" w14:textId="77777777" w:rsidR="001046D8" w:rsidRPr="000E0282" w:rsidRDefault="001046D8" w:rsidP="001046D8">
      <w:pPr>
        <w:rPr>
          <w:rFonts w:ascii="Arial" w:hAnsi="Arial" w:cs="Arial"/>
        </w:rPr>
      </w:pPr>
    </w:p>
    <w:p w14:paraId="0C50868A" w14:textId="77777777" w:rsidR="001046D8" w:rsidRPr="000E0282" w:rsidRDefault="001046D8" w:rsidP="001046D8">
      <w:pPr>
        <w:rPr>
          <w:rFonts w:ascii="Arial" w:hAnsi="Arial" w:cs="Arial"/>
        </w:rPr>
      </w:pPr>
    </w:p>
    <w:p w14:paraId="0846244B" w14:textId="77777777" w:rsidR="001046D8" w:rsidRPr="000E0282" w:rsidRDefault="001046D8" w:rsidP="001046D8">
      <w:pPr>
        <w:rPr>
          <w:rFonts w:ascii="Arial" w:hAnsi="Arial" w:cs="Arial"/>
        </w:rPr>
      </w:pPr>
    </w:p>
    <w:p w14:paraId="05EB01A7" w14:textId="77777777" w:rsidR="001046D8" w:rsidRPr="000E0282" w:rsidRDefault="001046D8" w:rsidP="001046D8">
      <w:pPr>
        <w:rPr>
          <w:rFonts w:ascii="Arial" w:hAnsi="Arial" w:cs="Arial"/>
        </w:rPr>
      </w:pPr>
    </w:p>
    <w:p w14:paraId="23AB242F" w14:textId="77777777" w:rsidR="001046D8" w:rsidRPr="000E0282" w:rsidRDefault="001046D8" w:rsidP="001046D8">
      <w:pPr>
        <w:rPr>
          <w:rFonts w:ascii="Arial" w:hAnsi="Arial" w:cs="Arial"/>
        </w:rPr>
      </w:pPr>
    </w:p>
    <w:p w14:paraId="7797E19C" w14:textId="77777777" w:rsidR="001046D8" w:rsidRPr="000E0282" w:rsidRDefault="001046D8" w:rsidP="001046D8">
      <w:pPr>
        <w:rPr>
          <w:rFonts w:ascii="Arial" w:hAnsi="Arial" w:cs="Arial"/>
        </w:rPr>
      </w:pPr>
    </w:p>
    <w:p w14:paraId="18B702E7" w14:textId="77777777" w:rsidR="001046D8" w:rsidRPr="000E0282" w:rsidRDefault="001046D8" w:rsidP="001046D8">
      <w:pPr>
        <w:rPr>
          <w:rFonts w:ascii="Arial" w:hAnsi="Arial" w:cs="Arial"/>
        </w:rPr>
      </w:pPr>
    </w:p>
    <w:p w14:paraId="3FF71AAE" w14:textId="77777777" w:rsidR="001046D8" w:rsidRPr="000E0282" w:rsidRDefault="001046D8" w:rsidP="001046D8">
      <w:pPr>
        <w:rPr>
          <w:rFonts w:ascii="Arial" w:hAnsi="Arial" w:cs="Arial"/>
        </w:rPr>
      </w:pPr>
    </w:p>
    <w:p w14:paraId="05C758FC" w14:textId="77777777" w:rsidR="001046D8" w:rsidRPr="000E0282" w:rsidRDefault="001046D8" w:rsidP="001046D8">
      <w:pPr>
        <w:rPr>
          <w:rFonts w:ascii="Arial" w:hAnsi="Arial" w:cs="Arial"/>
        </w:rPr>
      </w:pPr>
    </w:p>
    <w:p w14:paraId="4BAD71DF" w14:textId="77777777" w:rsidR="001046D8" w:rsidRPr="000E0282" w:rsidRDefault="001046D8" w:rsidP="001046D8">
      <w:pPr>
        <w:rPr>
          <w:rFonts w:ascii="Arial" w:hAnsi="Arial" w:cs="Arial"/>
        </w:rPr>
      </w:pPr>
    </w:p>
    <w:p w14:paraId="57F645F0" w14:textId="77777777" w:rsidR="001046D8" w:rsidRPr="000E0282" w:rsidRDefault="001046D8" w:rsidP="001046D8">
      <w:pPr>
        <w:rPr>
          <w:rFonts w:ascii="Arial" w:hAnsi="Arial" w:cs="Arial"/>
        </w:rPr>
      </w:pPr>
    </w:p>
    <w:p w14:paraId="1DE5DE6F" w14:textId="77777777" w:rsidR="001046D8" w:rsidRPr="000E0282" w:rsidRDefault="001046D8" w:rsidP="001046D8">
      <w:pPr>
        <w:rPr>
          <w:rFonts w:ascii="Arial" w:hAnsi="Arial" w:cs="Arial"/>
        </w:rPr>
      </w:pPr>
    </w:p>
    <w:p w14:paraId="1692FE6D" w14:textId="77777777" w:rsidR="001046D8" w:rsidRPr="000E0282" w:rsidRDefault="001046D8" w:rsidP="001046D8">
      <w:pPr>
        <w:rPr>
          <w:rFonts w:ascii="Arial" w:hAnsi="Arial" w:cs="Arial"/>
        </w:rPr>
      </w:pPr>
    </w:p>
    <w:p w14:paraId="2037549F" w14:textId="77777777" w:rsidR="001046D8" w:rsidRPr="000E0282" w:rsidRDefault="001046D8" w:rsidP="001046D8">
      <w:pPr>
        <w:rPr>
          <w:rFonts w:ascii="Arial" w:hAnsi="Arial" w:cs="Arial"/>
        </w:rPr>
      </w:pPr>
    </w:p>
    <w:p w14:paraId="05B61402" w14:textId="77777777" w:rsidR="001046D8" w:rsidRPr="000E0282" w:rsidRDefault="001046D8" w:rsidP="001046D8">
      <w:pPr>
        <w:rPr>
          <w:rFonts w:ascii="Arial" w:hAnsi="Arial" w:cs="Arial"/>
        </w:rPr>
      </w:pPr>
    </w:p>
    <w:p w14:paraId="352A45B4" w14:textId="77777777" w:rsidR="001046D8" w:rsidRPr="000E0282" w:rsidRDefault="001046D8" w:rsidP="001046D8">
      <w:pPr>
        <w:rPr>
          <w:rFonts w:ascii="Arial" w:hAnsi="Arial" w:cs="Arial"/>
        </w:rPr>
      </w:pPr>
    </w:p>
    <w:p w14:paraId="31C0CDFA" w14:textId="77777777" w:rsidR="001046D8" w:rsidRPr="000E0282" w:rsidRDefault="001046D8" w:rsidP="001046D8">
      <w:pPr>
        <w:rPr>
          <w:rFonts w:ascii="Arial" w:hAnsi="Arial" w:cs="Arial"/>
        </w:rPr>
      </w:pPr>
    </w:p>
    <w:p w14:paraId="4CAAC384" w14:textId="77777777" w:rsidR="001046D8" w:rsidRPr="000E0282" w:rsidRDefault="001046D8" w:rsidP="001046D8">
      <w:pPr>
        <w:rPr>
          <w:rFonts w:ascii="Arial" w:hAnsi="Arial" w:cs="Arial"/>
        </w:rPr>
      </w:pPr>
    </w:p>
    <w:p w14:paraId="4E1B74AC" w14:textId="77777777" w:rsidR="001046D8" w:rsidRPr="000E0282" w:rsidRDefault="001046D8" w:rsidP="001046D8">
      <w:pPr>
        <w:rPr>
          <w:rFonts w:ascii="Arial" w:hAnsi="Arial" w:cs="Arial"/>
        </w:rPr>
      </w:pPr>
    </w:p>
    <w:p w14:paraId="0E57BC89" w14:textId="77777777" w:rsidR="001046D8" w:rsidRPr="000C4AFB" w:rsidRDefault="001046D8" w:rsidP="000C4AFB">
      <w:pPr>
        <w:pStyle w:val="Heading1"/>
        <w:numPr>
          <w:ilvl w:val="0"/>
          <w:numId w:val="8"/>
        </w:numPr>
        <w:rPr>
          <w:rFonts w:ascii="Arial" w:hAnsi="Arial" w:cs="Arial"/>
          <w:b/>
          <w:bCs/>
          <w:color w:val="auto"/>
          <w:sz w:val="22"/>
          <w:szCs w:val="22"/>
        </w:rPr>
      </w:pPr>
      <w:bookmarkStart w:id="16" w:name="_Toc134719656"/>
      <w:bookmarkStart w:id="17" w:name="_Toc139012037"/>
      <w:r w:rsidRPr="000C4AFB">
        <w:rPr>
          <w:rFonts w:ascii="Arial" w:hAnsi="Arial" w:cs="Arial"/>
          <w:b/>
          <w:bCs/>
          <w:color w:val="auto"/>
          <w:sz w:val="22"/>
          <w:szCs w:val="22"/>
        </w:rPr>
        <w:lastRenderedPageBreak/>
        <w:t>SUMMARY</w:t>
      </w:r>
      <w:bookmarkEnd w:id="16"/>
      <w:bookmarkEnd w:id="17"/>
    </w:p>
    <w:p w14:paraId="56E88346" w14:textId="77777777" w:rsidR="001046D8" w:rsidRPr="000E0282" w:rsidRDefault="001046D8" w:rsidP="001046D8">
      <w:pPr>
        <w:spacing w:after="0"/>
        <w:rPr>
          <w:rFonts w:ascii="Arial" w:hAnsi="Arial" w:cs="Arial"/>
        </w:rPr>
      </w:pPr>
      <w:proofErr w:type="gramStart"/>
      <w:r w:rsidRPr="009169A3">
        <w:rPr>
          <w:rFonts w:ascii="Arial" w:hAnsi="Arial" w:cs="Arial"/>
          <w:highlight w:val="yellow"/>
        </w:rPr>
        <w:t>A brief summary</w:t>
      </w:r>
      <w:proofErr w:type="gramEnd"/>
      <w:r w:rsidRPr="009169A3">
        <w:rPr>
          <w:rFonts w:ascii="Arial" w:hAnsi="Arial" w:cs="Arial"/>
          <w:highlight w:val="yellow"/>
        </w:rPr>
        <w:t xml:space="preserve"> (preferably not exceeding two pages) should be given, highlighting the significant physical, chemical, pharmaceutical, pharmacological, toxicological, pharmacokinetic, metabolic, and clinical information available that is relevant to the stage of clinical development of the investigational product.</w:t>
      </w:r>
    </w:p>
    <w:p w14:paraId="3100F46A" w14:textId="77777777" w:rsidR="001046D8" w:rsidRPr="000C4AFB" w:rsidRDefault="001046D8" w:rsidP="000C4AFB">
      <w:pPr>
        <w:pStyle w:val="Heading1"/>
        <w:numPr>
          <w:ilvl w:val="0"/>
          <w:numId w:val="8"/>
        </w:numPr>
        <w:rPr>
          <w:rFonts w:ascii="Arial" w:hAnsi="Arial" w:cs="Arial"/>
          <w:b/>
          <w:bCs/>
          <w:color w:val="auto"/>
          <w:sz w:val="22"/>
          <w:szCs w:val="22"/>
        </w:rPr>
      </w:pPr>
      <w:bookmarkStart w:id="18" w:name="_Toc133227778"/>
      <w:bookmarkStart w:id="19" w:name="_Toc134719657"/>
      <w:bookmarkStart w:id="20" w:name="_Toc139012038"/>
      <w:r w:rsidRPr="000C4AFB">
        <w:rPr>
          <w:rFonts w:ascii="Arial" w:hAnsi="Arial" w:cs="Arial"/>
          <w:b/>
          <w:bCs/>
          <w:color w:val="auto"/>
          <w:sz w:val="22"/>
          <w:szCs w:val="22"/>
        </w:rPr>
        <w:t>INTRODUCTION</w:t>
      </w:r>
      <w:bookmarkEnd w:id="18"/>
      <w:bookmarkEnd w:id="19"/>
      <w:bookmarkEnd w:id="20"/>
      <w:r w:rsidRPr="000C4AFB">
        <w:rPr>
          <w:rFonts w:ascii="Arial" w:hAnsi="Arial" w:cs="Arial"/>
          <w:b/>
          <w:bCs/>
          <w:color w:val="auto"/>
          <w:sz w:val="22"/>
          <w:szCs w:val="22"/>
        </w:rPr>
        <w:t xml:space="preserve"> </w:t>
      </w:r>
    </w:p>
    <w:p w14:paraId="0CAD5423" w14:textId="77777777" w:rsidR="001046D8" w:rsidRPr="009169A3" w:rsidRDefault="001046D8" w:rsidP="001046D8">
      <w:pPr>
        <w:rPr>
          <w:rFonts w:ascii="Arial" w:hAnsi="Arial" w:cs="Arial"/>
          <w:highlight w:val="yellow"/>
        </w:rPr>
      </w:pPr>
      <w:r w:rsidRPr="009169A3">
        <w:rPr>
          <w:rFonts w:ascii="Arial" w:hAnsi="Arial" w:cs="Arial"/>
          <w:highlight w:val="yellow"/>
        </w:rPr>
        <w:t>A brief introductory statement should be provided that contains:</w:t>
      </w:r>
    </w:p>
    <w:p w14:paraId="70817D15" w14:textId="77777777" w:rsidR="001046D8" w:rsidRPr="009169A3" w:rsidRDefault="001046D8" w:rsidP="001046D8">
      <w:pPr>
        <w:numPr>
          <w:ilvl w:val="0"/>
          <w:numId w:val="3"/>
        </w:numPr>
        <w:contextualSpacing/>
        <w:rPr>
          <w:rFonts w:ascii="Arial" w:hAnsi="Arial" w:cs="Arial"/>
          <w:highlight w:val="yellow"/>
        </w:rPr>
      </w:pPr>
      <w:r w:rsidRPr="009169A3">
        <w:rPr>
          <w:rFonts w:ascii="Arial" w:hAnsi="Arial" w:cs="Arial"/>
          <w:highlight w:val="yellow"/>
        </w:rPr>
        <w:t>the chemical name (and generic and trade name(s) when approved) of the investigational product(s)</w:t>
      </w:r>
    </w:p>
    <w:p w14:paraId="32A87B93" w14:textId="77777777" w:rsidR="001046D8" w:rsidRPr="009169A3" w:rsidRDefault="001046D8" w:rsidP="001046D8">
      <w:pPr>
        <w:numPr>
          <w:ilvl w:val="0"/>
          <w:numId w:val="3"/>
        </w:numPr>
        <w:contextualSpacing/>
        <w:rPr>
          <w:rFonts w:ascii="Arial" w:hAnsi="Arial" w:cs="Arial"/>
          <w:highlight w:val="yellow"/>
        </w:rPr>
      </w:pPr>
      <w:r w:rsidRPr="009169A3">
        <w:rPr>
          <w:rFonts w:ascii="Arial" w:hAnsi="Arial" w:cs="Arial"/>
          <w:highlight w:val="yellow"/>
        </w:rPr>
        <w:t>all active ingredients</w:t>
      </w:r>
    </w:p>
    <w:p w14:paraId="04999471" w14:textId="77777777" w:rsidR="001046D8" w:rsidRPr="009169A3" w:rsidRDefault="001046D8" w:rsidP="001046D8">
      <w:pPr>
        <w:numPr>
          <w:ilvl w:val="0"/>
          <w:numId w:val="3"/>
        </w:numPr>
        <w:contextualSpacing/>
        <w:rPr>
          <w:rFonts w:ascii="Arial" w:hAnsi="Arial" w:cs="Arial"/>
          <w:highlight w:val="yellow"/>
        </w:rPr>
      </w:pPr>
      <w:r w:rsidRPr="009169A3">
        <w:rPr>
          <w:rFonts w:ascii="Arial" w:hAnsi="Arial" w:cs="Arial"/>
          <w:highlight w:val="yellow"/>
        </w:rPr>
        <w:t>the investigational product(s)’ pharmacological class</w:t>
      </w:r>
    </w:p>
    <w:p w14:paraId="12E064F5" w14:textId="77777777" w:rsidR="001046D8" w:rsidRPr="009169A3" w:rsidRDefault="001046D8" w:rsidP="001046D8">
      <w:pPr>
        <w:numPr>
          <w:ilvl w:val="0"/>
          <w:numId w:val="3"/>
        </w:numPr>
        <w:contextualSpacing/>
        <w:rPr>
          <w:rFonts w:ascii="Arial" w:hAnsi="Arial" w:cs="Arial"/>
          <w:highlight w:val="yellow"/>
        </w:rPr>
      </w:pPr>
      <w:r w:rsidRPr="009169A3">
        <w:rPr>
          <w:rFonts w:ascii="Arial" w:hAnsi="Arial" w:cs="Arial"/>
          <w:highlight w:val="yellow"/>
        </w:rPr>
        <w:t>expected position within the pharmacologic class (e.g. advantages)</w:t>
      </w:r>
    </w:p>
    <w:p w14:paraId="458DBD6E" w14:textId="77777777" w:rsidR="001046D8" w:rsidRPr="009169A3" w:rsidRDefault="001046D8" w:rsidP="001046D8">
      <w:pPr>
        <w:numPr>
          <w:ilvl w:val="0"/>
          <w:numId w:val="3"/>
        </w:numPr>
        <w:contextualSpacing/>
        <w:rPr>
          <w:rFonts w:ascii="Arial" w:hAnsi="Arial" w:cs="Arial"/>
          <w:highlight w:val="yellow"/>
        </w:rPr>
      </w:pPr>
      <w:r w:rsidRPr="009169A3">
        <w:rPr>
          <w:rFonts w:ascii="Arial" w:hAnsi="Arial" w:cs="Arial"/>
          <w:highlight w:val="yellow"/>
        </w:rPr>
        <w:t xml:space="preserve">the rationale for performing research with the investigational product(s), and </w:t>
      </w:r>
    </w:p>
    <w:p w14:paraId="69A9082A" w14:textId="77777777" w:rsidR="001046D8" w:rsidRPr="009169A3" w:rsidRDefault="001046D8" w:rsidP="001046D8">
      <w:pPr>
        <w:numPr>
          <w:ilvl w:val="0"/>
          <w:numId w:val="3"/>
        </w:numPr>
        <w:contextualSpacing/>
        <w:rPr>
          <w:rFonts w:ascii="Arial" w:hAnsi="Arial" w:cs="Arial"/>
          <w:highlight w:val="yellow"/>
        </w:rPr>
      </w:pPr>
      <w:r w:rsidRPr="009169A3">
        <w:rPr>
          <w:rFonts w:ascii="Arial" w:hAnsi="Arial" w:cs="Arial"/>
          <w:highlight w:val="yellow"/>
        </w:rPr>
        <w:t xml:space="preserve">the anticipated prophylactic, therapeutic, or diagnostic indication(s). </w:t>
      </w:r>
    </w:p>
    <w:p w14:paraId="14AB1FFB" w14:textId="77777777" w:rsidR="001046D8" w:rsidRPr="000E0282" w:rsidRDefault="001046D8" w:rsidP="001046D8">
      <w:pPr>
        <w:ind w:left="60"/>
        <w:rPr>
          <w:rFonts w:ascii="Arial" w:hAnsi="Arial" w:cs="Arial"/>
        </w:rPr>
      </w:pPr>
      <w:r w:rsidRPr="009169A3">
        <w:rPr>
          <w:rFonts w:ascii="Arial" w:hAnsi="Arial" w:cs="Arial"/>
          <w:highlight w:val="yellow"/>
        </w:rPr>
        <w:t>Finally, the introductory statement should provide the general approach to be followed in evaluating the investigational product.</w:t>
      </w:r>
    </w:p>
    <w:p w14:paraId="03F6A92B" w14:textId="77777777" w:rsidR="001046D8" w:rsidRPr="000C4AFB" w:rsidRDefault="001046D8" w:rsidP="000C4AFB">
      <w:pPr>
        <w:pStyle w:val="Heading1"/>
        <w:numPr>
          <w:ilvl w:val="0"/>
          <w:numId w:val="8"/>
        </w:numPr>
        <w:rPr>
          <w:rFonts w:ascii="Arial" w:hAnsi="Arial" w:cs="Arial"/>
          <w:b/>
          <w:bCs/>
          <w:color w:val="auto"/>
          <w:sz w:val="22"/>
          <w:szCs w:val="22"/>
        </w:rPr>
      </w:pPr>
      <w:bookmarkStart w:id="21" w:name="_Toc133227779"/>
      <w:bookmarkStart w:id="22" w:name="_Toc134719658"/>
      <w:bookmarkStart w:id="23" w:name="_Toc139012039"/>
      <w:r w:rsidRPr="000C4AFB">
        <w:rPr>
          <w:rFonts w:ascii="Arial" w:hAnsi="Arial" w:cs="Arial"/>
          <w:b/>
          <w:bCs/>
          <w:color w:val="auto"/>
          <w:sz w:val="22"/>
          <w:szCs w:val="22"/>
        </w:rPr>
        <w:t>PHARMACEUTICAL PROPERTIES AND FORMULATIONS</w:t>
      </w:r>
      <w:bookmarkEnd w:id="21"/>
      <w:bookmarkEnd w:id="22"/>
      <w:bookmarkEnd w:id="23"/>
    </w:p>
    <w:p w14:paraId="28C486F4" w14:textId="77777777" w:rsidR="001046D8" w:rsidRPr="000E0282" w:rsidRDefault="001046D8" w:rsidP="001046D8">
      <w:pPr>
        <w:rPr>
          <w:rFonts w:ascii="Arial" w:hAnsi="Arial" w:cs="Arial"/>
        </w:rPr>
      </w:pPr>
      <w:r w:rsidRPr="009169A3">
        <w:rPr>
          <w:rFonts w:ascii="Arial" w:hAnsi="Arial" w:cs="Arial"/>
          <w:highlight w:val="yellow"/>
        </w:rPr>
        <w:t xml:space="preserve">A description should be provided of the investigational product substance(s), including the chemical and/or structural formula(e), as well as </w:t>
      </w:r>
      <w:proofErr w:type="gramStart"/>
      <w:r w:rsidRPr="009169A3">
        <w:rPr>
          <w:rFonts w:ascii="Arial" w:hAnsi="Arial" w:cs="Arial"/>
          <w:highlight w:val="yellow"/>
        </w:rPr>
        <w:t>a brief summary</w:t>
      </w:r>
      <w:proofErr w:type="gramEnd"/>
      <w:r w:rsidRPr="009169A3">
        <w:rPr>
          <w:rFonts w:ascii="Arial" w:hAnsi="Arial" w:cs="Arial"/>
          <w:highlight w:val="yellow"/>
        </w:rPr>
        <w:t xml:space="preserve"> of the relevant physical, chemical, and pharmaceutical properties. To permit appropriate safety measures </w:t>
      </w:r>
      <w:proofErr w:type="gramStart"/>
      <w:r w:rsidRPr="009169A3">
        <w:rPr>
          <w:rFonts w:ascii="Arial" w:hAnsi="Arial" w:cs="Arial"/>
          <w:highlight w:val="yellow"/>
        </w:rPr>
        <w:t>in the course of</w:t>
      </w:r>
      <w:proofErr w:type="gramEnd"/>
      <w:r w:rsidRPr="009169A3">
        <w:rPr>
          <w:rFonts w:ascii="Arial" w:hAnsi="Arial" w:cs="Arial"/>
          <w:highlight w:val="yellow"/>
        </w:rPr>
        <w:t xml:space="preserve"> the trial, provide a description of the formulation(s) to be used, including excipients and justify if clinically relevant. Instructions for the storage and handling of the dosage form(s) should also be given. Any structural similarities to other known compounds should be mentioned.</w:t>
      </w:r>
    </w:p>
    <w:p w14:paraId="1679F830" w14:textId="77777777" w:rsidR="001046D8" w:rsidRPr="000C4AFB" w:rsidRDefault="001046D8" w:rsidP="000C4AFB">
      <w:pPr>
        <w:pStyle w:val="Heading1"/>
        <w:numPr>
          <w:ilvl w:val="1"/>
          <w:numId w:val="8"/>
        </w:numPr>
        <w:rPr>
          <w:rFonts w:ascii="Arial" w:hAnsi="Arial" w:cs="Arial"/>
          <w:b/>
          <w:bCs/>
          <w:color w:val="auto"/>
          <w:sz w:val="22"/>
          <w:szCs w:val="22"/>
        </w:rPr>
      </w:pPr>
      <w:bookmarkStart w:id="24" w:name="_Toc134719659"/>
      <w:bookmarkStart w:id="25" w:name="_Toc139012040"/>
      <w:r w:rsidRPr="000C4AFB">
        <w:rPr>
          <w:rFonts w:ascii="Arial" w:hAnsi="Arial" w:cs="Arial"/>
          <w:b/>
          <w:bCs/>
          <w:color w:val="auto"/>
          <w:sz w:val="22"/>
          <w:szCs w:val="22"/>
        </w:rPr>
        <w:t>Nomenclature</w:t>
      </w:r>
      <w:bookmarkEnd w:id="24"/>
      <w:bookmarkEnd w:id="25"/>
    </w:p>
    <w:p w14:paraId="60331018" w14:textId="77777777" w:rsidR="001046D8" w:rsidRPr="000E0282" w:rsidRDefault="001046D8" w:rsidP="001046D8">
      <w:pPr>
        <w:rPr>
          <w:rFonts w:ascii="Arial" w:hAnsi="Arial" w:cs="Arial"/>
          <w:i/>
          <w:iCs/>
        </w:rPr>
      </w:pPr>
      <w:bookmarkStart w:id="26" w:name="_Hlk137633762"/>
      <w:r w:rsidRPr="009169A3">
        <w:rPr>
          <w:rFonts w:ascii="Arial" w:hAnsi="Arial" w:cs="Arial"/>
          <w:i/>
          <w:iCs/>
          <w:highlight w:val="yellow"/>
        </w:rPr>
        <w:t>Insert text</w:t>
      </w:r>
    </w:p>
    <w:p w14:paraId="21FD4D93" w14:textId="77777777" w:rsidR="001046D8" w:rsidRPr="000C4AFB" w:rsidRDefault="001046D8" w:rsidP="000C4AFB">
      <w:pPr>
        <w:pStyle w:val="Heading1"/>
        <w:numPr>
          <w:ilvl w:val="1"/>
          <w:numId w:val="8"/>
        </w:numPr>
        <w:rPr>
          <w:rFonts w:ascii="Arial" w:hAnsi="Arial" w:cs="Arial"/>
          <w:b/>
          <w:bCs/>
          <w:color w:val="auto"/>
          <w:sz w:val="22"/>
          <w:szCs w:val="22"/>
        </w:rPr>
      </w:pPr>
      <w:bookmarkStart w:id="27" w:name="_Toc134719660"/>
      <w:bookmarkStart w:id="28" w:name="_Toc139012041"/>
      <w:bookmarkEnd w:id="26"/>
      <w:r w:rsidRPr="000C4AFB">
        <w:rPr>
          <w:rFonts w:ascii="Arial" w:hAnsi="Arial" w:cs="Arial"/>
          <w:b/>
          <w:bCs/>
          <w:color w:val="auto"/>
          <w:sz w:val="22"/>
          <w:szCs w:val="22"/>
        </w:rPr>
        <w:t>Description</w:t>
      </w:r>
      <w:bookmarkEnd w:id="27"/>
      <w:bookmarkEnd w:id="28"/>
    </w:p>
    <w:p w14:paraId="0D95C69D" w14:textId="77777777" w:rsidR="001046D8" w:rsidRPr="000E0282" w:rsidRDefault="001046D8" w:rsidP="001046D8">
      <w:pPr>
        <w:rPr>
          <w:rFonts w:ascii="Arial" w:hAnsi="Arial" w:cs="Arial"/>
          <w:i/>
          <w:iCs/>
        </w:rPr>
      </w:pPr>
      <w:r w:rsidRPr="009169A3">
        <w:rPr>
          <w:rFonts w:ascii="Arial" w:hAnsi="Arial" w:cs="Arial"/>
          <w:i/>
          <w:iCs/>
          <w:highlight w:val="yellow"/>
        </w:rPr>
        <w:t>Insert text</w:t>
      </w:r>
    </w:p>
    <w:p w14:paraId="45F13014" w14:textId="77777777" w:rsidR="001046D8" w:rsidRPr="000C4AFB" w:rsidRDefault="001046D8" w:rsidP="000C4AFB">
      <w:pPr>
        <w:pStyle w:val="Heading1"/>
        <w:numPr>
          <w:ilvl w:val="1"/>
          <w:numId w:val="8"/>
        </w:numPr>
        <w:rPr>
          <w:rFonts w:ascii="Arial" w:hAnsi="Arial" w:cs="Arial"/>
          <w:b/>
          <w:bCs/>
          <w:color w:val="auto"/>
          <w:sz w:val="22"/>
          <w:szCs w:val="22"/>
        </w:rPr>
      </w:pPr>
      <w:bookmarkStart w:id="29" w:name="_Toc134719661"/>
      <w:bookmarkStart w:id="30" w:name="_Toc134719774"/>
      <w:bookmarkStart w:id="31" w:name="_Toc133227782"/>
      <w:bookmarkStart w:id="32" w:name="_Toc139012042"/>
      <w:r w:rsidRPr="000C4AFB">
        <w:rPr>
          <w:rFonts w:ascii="Arial" w:hAnsi="Arial" w:cs="Arial"/>
          <w:b/>
          <w:bCs/>
          <w:color w:val="auto"/>
          <w:sz w:val="22"/>
          <w:szCs w:val="22"/>
        </w:rPr>
        <w:t>Clini</w:t>
      </w:r>
      <w:bookmarkEnd w:id="29"/>
      <w:r w:rsidRPr="000C4AFB">
        <w:rPr>
          <w:rFonts w:ascii="Arial" w:hAnsi="Arial" w:cs="Arial"/>
          <w:b/>
          <w:bCs/>
          <w:color w:val="auto"/>
          <w:sz w:val="22"/>
          <w:szCs w:val="22"/>
        </w:rPr>
        <w:t>cal F</w:t>
      </w:r>
      <w:bookmarkStart w:id="33" w:name="_Toc134719662"/>
      <w:bookmarkStart w:id="34" w:name="_Toc134719775"/>
      <w:bookmarkStart w:id="35" w:name="_Toc134719663"/>
      <w:bookmarkStart w:id="36" w:name="_Toc134719776"/>
      <w:bookmarkStart w:id="37" w:name="_Toc134719664"/>
      <w:bookmarkStart w:id="38" w:name="_Toc134719777"/>
      <w:bookmarkStart w:id="39" w:name="_Toc134719665"/>
      <w:bookmarkStart w:id="40" w:name="_Toc134719778"/>
      <w:bookmarkStart w:id="41" w:name="_Toc133227787"/>
      <w:bookmarkStart w:id="42" w:name="_Toc134719666"/>
      <w:bookmarkEnd w:id="30"/>
      <w:bookmarkEnd w:id="31"/>
      <w:bookmarkEnd w:id="33"/>
      <w:bookmarkEnd w:id="34"/>
      <w:bookmarkEnd w:id="35"/>
      <w:bookmarkEnd w:id="36"/>
      <w:bookmarkEnd w:id="37"/>
      <w:bookmarkEnd w:id="38"/>
      <w:bookmarkEnd w:id="39"/>
      <w:bookmarkEnd w:id="40"/>
      <w:r w:rsidRPr="000C4AFB">
        <w:rPr>
          <w:rFonts w:ascii="Arial" w:hAnsi="Arial" w:cs="Arial"/>
          <w:b/>
          <w:bCs/>
          <w:color w:val="auto"/>
          <w:sz w:val="22"/>
          <w:szCs w:val="22"/>
        </w:rPr>
        <w:t>ormulations</w:t>
      </w:r>
      <w:bookmarkEnd w:id="32"/>
      <w:bookmarkEnd w:id="41"/>
      <w:bookmarkEnd w:id="42"/>
    </w:p>
    <w:p w14:paraId="50CE4E33" w14:textId="77777777" w:rsidR="001046D8" w:rsidRPr="000E0282" w:rsidRDefault="001046D8" w:rsidP="001046D8">
      <w:pPr>
        <w:rPr>
          <w:rFonts w:ascii="Arial" w:hAnsi="Arial" w:cs="Arial"/>
          <w:i/>
          <w:iCs/>
        </w:rPr>
      </w:pPr>
      <w:r w:rsidRPr="009169A3">
        <w:rPr>
          <w:rFonts w:ascii="Arial" w:hAnsi="Arial" w:cs="Arial"/>
          <w:i/>
          <w:iCs/>
          <w:highlight w:val="yellow"/>
        </w:rPr>
        <w:t>Insert text</w:t>
      </w:r>
    </w:p>
    <w:p w14:paraId="159AD9B0" w14:textId="77777777" w:rsidR="001046D8" w:rsidRPr="000C4AFB" w:rsidRDefault="001046D8" w:rsidP="000C4AFB">
      <w:pPr>
        <w:pStyle w:val="Heading1"/>
        <w:numPr>
          <w:ilvl w:val="1"/>
          <w:numId w:val="8"/>
        </w:numPr>
        <w:rPr>
          <w:rFonts w:ascii="Arial" w:hAnsi="Arial" w:cs="Arial"/>
          <w:b/>
          <w:bCs/>
          <w:color w:val="auto"/>
          <w:sz w:val="22"/>
          <w:szCs w:val="22"/>
        </w:rPr>
      </w:pPr>
      <w:bookmarkStart w:id="43" w:name="_Toc134719667"/>
      <w:bookmarkStart w:id="44" w:name="_Toc134719780"/>
      <w:bookmarkStart w:id="45" w:name="_Toc133227788"/>
      <w:bookmarkStart w:id="46" w:name="_Toc139012043"/>
      <w:r w:rsidRPr="000C4AFB">
        <w:rPr>
          <w:rFonts w:ascii="Arial" w:hAnsi="Arial" w:cs="Arial"/>
          <w:b/>
          <w:bCs/>
          <w:color w:val="auto"/>
          <w:sz w:val="22"/>
          <w:szCs w:val="22"/>
        </w:rPr>
        <w:t>Storage,</w:t>
      </w:r>
      <w:bookmarkEnd w:id="43"/>
      <w:bookmarkEnd w:id="44"/>
      <w:r w:rsidRPr="000C4AFB">
        <w:rPr>
          <w:rFonts w:ascii="Arial" w:hAnsi="Arial" w:cs="Arial"/>
          <w:b/>
          <w:bCs/>
          <w:color w:val="auto"/>
          <w:sz w:val="22"/>
          <w:szCs w:val="22"/>
        </w:rPr>
        <w:t xml:space="preserve"> </w:t>
      </w:r>
      <w:bookmarkStart w:id="47" w:name="_Toc133227789"/>
      <w:bookmarkStart w:id="48" w:name="_Toc134719668"/>
      <w:bookmarkEnd w:id="45"/>
      <w:r w:rsidRPr="000C4AFB">
        <w:rPr>
          <w:rFonts w:ascii="Arial" w:hAnsi="Arial" w:cs="Arial"/>
          <w:b/>
          <w:bCs/>
          <w:color w:val="auto"/>
          <w:sz w:val="22"/>
          <w:szCs w:val="22"/>
        </w:rPr>
        <w:t xml:space="preserve">Stability </w:t>
      </w:r>
      <w:bookmarkEnd w:id="47"/>
      <w:r w:rsidRPr="000C4AFB">
        <w:rPr>
          <w:rFonts w:ascii="Arial" w:hAnsi="Arial" w:cs="Arial"/>
          <w:b/>
          <w:bCs/>
          <w:color w:val="auto"/>
          <w:sz w:val="22"/>
          <w:szCs w:val="22"/>
        </w:rPr>
        <w:t>and Handling Instructions</w:t>
      </w:r>
      <w:bookmarkEnd w:id="46"/>
      <w:bookmarkEnd w:id="48"/>
    </w:p>
    <w:p w14:paraId="709E02A3" w14:textId="77777777" w:rsidR="001046D8" w:rsidRPr="000E0282" w:rsidRDefault="001046D8" w:rsidP="001046D8">
      <w:pPr>
        <w:rPr>
          <w:rFonts w:ascii="Arial" w:hAnsi="Arial" w:cs="Arial"/>
          <w:i/>
          <w:iCs/>
        </w:rPr>
      </w:pPr>
      <w:r w:rsidRPr="009169A3">
        <w:rPr>
          <w:rFonts w:ascii="Arial" w:hAnsi="Arial" w:cs="Arial"/>
          <w:i/>
          <w:iCs/>
          <w:highlight w:val="yellow"/>
        </w:rPr>
        <w:t>Insert text</w:t>
      </w:r>
    </w:p>
    <w:p w14:paraId="78D80EEA" w14:textId="77777777" w:rsidR="001046D8" w:rsidRPr="000C4AFB" w:rsidRDefault="001046D8" w:rsidP="000C4AFB">
      <w:pPr>
        <w:pStyle w:val="Heading1"/>
        <w:numPr>
          <w:ilvl w:val="0"/>
          <w:numId w:val="8"/>
        </w:numPr>
        <w:rPr>
          <w:rFonts w:ascii="Arial" w:hAnsi="Arial" w:cs="Arial"/>
          <w:b/>
          <w:bCs/>
          <w:color w:val="auto"/>
          <w:sz w:val="22"/>
          <w:szCs w:val="22"/>
        </w:rPr>
      </w:pPr>
      <w:bookmarkStart w:id="49" w:name="_Toc133227790"/>
      <w:bookmarkStart w:id="50" w:name="_Toc134719669"/>
      <w:bookmarkStart w:id="51" w:name="_Toc139012044"/>
      <w:r w:rsidRPr="000C4AFB">
        <w:rPr>
          <w:rFonts w:ascii="Arial" w:hAnsi="Arial" w:cs="Arial"/>
          <w:b/>
          <w:bCs/>
          <w:color w:val="auto"/>
          <w:sz w:val="22"/>
          <w:szCs w:val="22"/>
        </w:rPr>
        <w:t>NON-CLINICAL STUDIES</w:t>
      </w:r>
      <w:bookmarkEnd w:id="49"/>
      <w:bookmarkEnd w:id="50"/>
      <w:bookmarkEnd w:id="51"/>
    </w:p>
    <w:p w14:paraId="13C10FD6" w14:textId="79F693CC" w:rsidR="001046D8" w:rsidRPr="000E0282" w:rsidRDefault="001046D8" w:rsidP="001046D8">
      <w:pPr>
        <w:rPr>
          <w:rFonts w:ascii="Arial" w:hAnsi="Arial" w:cs="Arial"/>
        </w:rPr>
      </w:pPr>
      <w:r w:rsidRPr="009169A3">
        <w:rPr>
          <w:rFonts w:ascii="Arial" w:hAnsi="Arial" w:cs="Arial"/>
          <w:highlight w:val="yellow"/>
        </w:rPr>
        <w:t xml:space="preserve">The results of all relevant nonclinical pharmacology, toxicology, pharmacokinetic, and investigational product metabolism studies should be provided in summary form. This summary should address the methodology used, the results, and a discussion of the relevance of the findings to the investigated therapeutic and the possible </w:t>
      </w:r>
      <w:r w:rsidR="000E0282" w:rsidRPr="009169A3">
        <w:rPr>
          <w:rFonts w:ascii="Arial" w:hAnsi="Arial" w:cs="Arial"/>
          <w:highlight w:val="yellow"/>
        </w:rPr>
        <w:t>unfavorable</w:t>
      </w:r>
      <w:r w:rsidRPr="009169A3">
        <w:rPr>
          <w:rFonts w:ascii="Arial" w:hAnsi="Arial" w:cs="Arial"/>
          <w:highlight w:val="yellow"/>
        </w:rPr>
        <w:t xml:space="preserve"> and unintended effects in humans.</w:t>
      </w:r>
    </w:p>
    <w:p w14:paraId="70893CB6" w14:textId="77777777" w:rsidR="001046D8" w:rsidRPr="000E0282" w:rsidRDefault="001046D8" w:rsidP="001046D8">
      <w:pPr>
        <w:rPr>
          <w:rFonts w:ascii="Arial" w:hAnsi="Arial" w:cs="Arial"/>
        </w:rPr>
      </w:pPr>
      <w:r w:rsidRPr="009169A3">
        <w:rPr>
          <w:rFonts w:ascii="Arial" w:hAnsi="Arial" w:cs="Arial"/>
          <w:highlight w:val="yellow"/>
        </w:rPr>
        <w:t>The information provided may include the following, as appropriate, if known/available:</w:t>
      </w:r>
    </w:p>
    <w:p w14:paraId="5BEB0641" w14:textId="77777777" w:rsidR="001046D8" w:rsidRPr="009169A3" w:rsidRDefault="001046D8" w:rsidP="001046D8">
      <w:pPr>
        <w:numPr>
          <w:ilvl w:val="0"/>
          <w:numId w:val="4"/>
        </w:numPr>
        <w:contextualSpacing/>
        <w:rPr>
          <w:rFonts w:ascii="Arial" w:hAnsi="Arial" w:cs="Arial"/>
          <w:highlight w:val="yellow"/>
        </w:rPr>
      </w:pPr>
      <w:r w:rsidRPr="009169A3">
        <w:rPr>
          <w:rFonts w:ascii="Arial" w:hAnsi="Arial" w:cs="Arial"/>
          <w:highlight w:val="yellow"/>
        </w:rPr>
        <w:lastRenderedPageBreak/>
        <w:t>Nature and frequency of pharmacological or toxic effects</w:t>
      </w:r>
    </w:p>
    <w:p w14:paraId="625BDA6E" w14:textId="77777777" w:rsidR="001046D8" w:rsidRPr="009169A3" w:rsidRDefault="001046D8" w:rsidP="001046D8">
      <w:pPr>
        <w:numPr>
          <w:ilvl w:val="0"/>
          <w:numId w:val="4"/>
        </w:numPr>
        <w:contextualSpacing/>
        <w:rPr>
          <w:rFonts w:ascii="Arial" w:hAnsi="Arial" w:cs="Arial"/>
          <w:highlight w:val="yellow"/>
        </w:rPr>
      </w:pPr>
      <w:r w:rsidRPr="009169A3">
        <w:rPr>
          <w:rFonts w:ascii="Arial" w:hAnsi="Arial" w:cs="Arial"/>
          <w:highlight w:val="yellow"/>
        </w:rPr>
        <w:t>Severity or intensity of pharmacological or toxic effects</w:t>
      </w:r>
    </w:p>
    <w:p w14:paraId="78D7A099" w14:textId="77777777" w:rsidR="001046D8" w:rsidRPr="009169A3" w:rsidRDefault="001046D8" w:rsidP="001046D8">
      <w:pPr>
        <w:numPr>
          <w:ilvl w:val="0"/>
          <w:numId w:val="4"/>
        </w:numPr>
        <w:contextualSpacing/>
        <w:rPr>
          <w:rFonts w:ascii="Arial" w:hAnsi="Arial" w:cs="Arial"/>
          <w:highlight w:val="yellow"/>
        </w:rPr>
      </w:pPr>
      <w:r w:rsidRPr="009169A3">
        <w:rPr>
          <w:rFonts w:ascii="Arial" w:hAnsi="Arial" w:cs="Arial"/>
          <w:highlight w:val="yellow"/>
        </w:rPr>
        <w:t>Time to onset of effects</w:t>
      </w:r>
    </w:p>
    <w:p w14:paraId="03390A57" w14:textId="77777777" w:rsidR="001046D8" w:rsidRPr="009169A3" w:rsidRDefault="001046D8" w:rsidP="001046D8">
      <w:pPr>
        <w:numPr>
          <w:ilvl w:val="0"/>
          <w:numId w:val="4"/>
        </w:numPr>
        <w:contextualSpacing/>
        <w:rPr>
          <w:rFonts w:ascii="Arial" w:hAnsi="Arial" w:cs="Arial"/>
          <w:highlight w:val="yellow"/>
        </w:rPr>
      </w:pPr>
      <w:r w:rsidRPr="009169A3">
        <w:rPr>
          <w:rFonts w:ascii="Arial" w:hAnsi="Arial" w:cs="Arial"/>
          <w:highlight w:val="yellow"/>
        </w:rPr>
        <w:t>Reversibility of effects</w:t>
      </w:r>
    </w:p>
    <w:p w14:paraId="3E4E6FB7" w14:textId="77777777" w:rsidR="001046D8" w:rsidRPr="009169A3" w:rsidRDefault="001046D8" w:rsidP="001046D8">
      <w:pPr>
        <w:numPr>
          <w:ilvl w:val="0"/>
          <w:numId w:val="4"/>
        </w:numPr>
        <w:contextualSpacing/>
        <w:rPr>
          <w:rFonts w:ascii="Arial" w:hAnsi="Arial" w:cs="Arial"/>
          <w:highlight w:val="yellow"/>
        </w:rPr>
      </w:pPr>
      <w:r w:rsidRPr="009169A3">
        <w:rPr>
          <w:rFonts w:ascii="Arial" w:hAnsi="Arial" w:cs="Arial"/>
          <w:highlight w:val="yellow"/>
        </w:rPr>
        <w:t>Duration of effects</w:t>
      </w:r>
    </w:p>
    <w:p w14:paraId="62209D97" w14:textId="77777777" w:rsidR="001046D8" w:rsidRPr="009169A3" w:rsidRDefault="001046D8" w:rsidP="001046D8">
      <w:pPr>
        <w:numPr>
          <w:ilvl w:val="0"/>
          <w:numId w:val="4"/>
        </w:numPr>
        <w:contextualSpacing/>
        <w:rPr>
          <w:rFonts w:ascii="Arial" w:hAnsi="Arial" w:cs="Arial"/>
          <w:highlight w:val="yellow"/>
        </w:rPr>
      </w:pPr>
      <w:r w:rsidRPr="009169A3">
        <w:rPr>
          <w:rFonts w:ascii="Arial" w:hAnsi="Arial" w:cs="Arial"/>
          <w:highlight w:val="yellow"/>
        </w:rPr>
        <w:t>Dose response</w:t>
      </w:r>
    </w:p>
    <w:p w14:paraId="184AA018" w14:textId="77777777" w:rsidR="001046D8" w:rsidRPr="000C4AFB" w:rsidRDefault="001046D8" w:rsidP="000C4AFB">
      <w:pPr>
        <w:pStyle w:val="Heading1"/>
        <w:numPr>
          <w:ilvl w:val="1"/>
          <w:numId w:val="8"/>
        </w:numPr>
        <w:rPr>
          <w:rFonts w:ascii="Arial" w:hAnsi="Arial" w:cs="Arial"/>
          <w:b/>
          <w:bCs/>
          <w:color w:val="auto"/>
          <w:sz w:val="22"/>
          <w:szCs w:val="22"/>
        </w:rPr>
      </w:pPr>
      <w:bookmarkStart w:id="52" w:name="_Toc133227791"/>
      <w:bookmarkStart w:id="53" w:name="_Toc134719670"/>
      <w:bookmarkStart w:id="54" w:name="_Toc139012045"/>
      <w:r w:rsidRPr="000C4AFB">
        <w:rPr>
          <w:rFonts w:ascii="Arial" w:hAnsi="Arial" w:cs="Arial"/>
          <w:b/>
          <w:bCs/>
          <w:color w:val="auto"/>
          <w:sz w:val="22"/>
          <w:szCs w:val="22"/>
        </w:rPr>
        <w:t>Non-Clinical Pharmacology</w:t>
      </w:r>
      <w:bookmarkEnd w:id="52"/>
      <w:bookmarkEnd w:id="53"/>
      <w:bookmarkEnd w:id="54"/>
    </w:p>
    <w:p w14:paraId="01EC8453" w14:textId="77777777" w:rsidR="001046D8" w:rsidRPr="000E0282" w:rsidRDefault="001046D8" w:rsidP="001046D8">
      <w:pPr>
        <w:ind w:left="360"/>
        <w:rPr>
          <w:rFonts w:ascii="Arial" w:hAnsi="Arial" w:cs="Arial"/>
        </w:rPr>
      </w:pPr>
      <w:r w:rsidRPr="009169A3">
        <w:rPr>
          <w:rFonts w:ascii="Arial" w:hAnsi="Arial" w:cs="Arial"/>
          <w:highlight w:val="yellow"/>
        </w:rPr>
        <w:t>A summary of the pharmacological aspects of the investigational product and, where appropriate, its significant metabolites studied in animals, should be included. Such a summary should incorporate studies that assess potential therapeutic activity (e.g. efficacy models, receptor binding, and specificity) as well as those that assess safety (e.g., special studies to assess pharmacological actions other than the intended therapeutic effect(s)).</w:t>
      </w:r>
    </w:p>
    <w:p w14:paraId="699D2231" w14:textId="77777777" w:rsidR="001046D8" w:rsidRPr="000C4AFB" w:rsidRDefault="001046D8" w:rsidP="000C4AFB">
      <w:pPr>
        <w:pStyle w:val="Heading1"/>
        <w:numPr>
          <w:ilvl w:val="2"/>
          <w:numId w:val="8"/>
        </w:numPr>
        <w:rPr>
          <w:rFonts w:ascii="Arial" w:hAnsi="Arial" w:cs="Arial"/>
          <w:b/>
          <w:bCs/>
          <w:color w:val="auto"/>
          <w:sz w:val="22"/>
          <w:szCs w:val="22"/>
        </w:rPr>
      </w:pPr>
      <w:bookmarkStart w:id="55" w:name="_Toc133227792"/>
      <w:bookmarkStart w:id="56" w:name="_Toc134719671"/>
      <w:bookmarkStart w:id="57" w:name="_Toc139012046"/>
      <w:r w:rsidRPr="000C4AFB">
        <w:rPr>
          <w:rFonts w:ascii="Arial" w:hAnsi="Arial" w:cs="Arial"/>
          <w:b/>
          <w:bCs/>
          <w:color w:val="auto"/>
          <w:sz w:val="22"/>
          <w:szCs w:val="22"/>
        </w:rPr>
        <w:t>In Vitro Pharmacology</w:t>
      </w:r>
      <w:bookmarkEnd w:id="55"/>
      <w:bookmarkEnd w:id="56"/>
      <w:bookmarkEnd w:id="57"/>
    </w:p>
    <w:p w14:paraId="4C359AED" w14:textId="77777777" w:rsidR="001046D8" w:rsidRPr="000E0282" w:rsidRDefault="001046D8" w:rsidP="001046D8">
      <w:pPr>
        <w:ind w:left="720"/>
        <w:rPr>
          <w:rFonts w:ascii="Arial" w:hAnsi="Arial" w:cs="Arial"/>
          <w:i/>
          <w:iCs/>
        </w:rPr>
      </w:pPr>
      <w:r w:rsidRPr="009169A3">
        <w:rPr>
          <w:rFonts w:ascii="Arial" w:hAnsi="Arial" w:cs="Arial"/>
          <w:i/>
          <w:iCs/>
          <w:highlight w:val="yellow"/>
        </w:rPr>
        <w:t>Insert text</w:t>
      </w:r>
    </w:p>
    <w:p w14:paraId="3F8560DF" w14:textId="77777777" w:rsidR="001046D8" w:rsidRPr="000C4AFB" w:rsidRDefault="001046D8" w:rsidP="000C4AFB">
      <w:pPr>
        <w:pStyle w:val="Heading1"/>
        <w:numPr>
          <w:ilvl w:val="2"/>
          <w:numId w:val="8"/>
        </w:numPr>
        <w:rPr>
          <w:rFonts w:ascii="Arial" w:hAnsi="Arial" w:cs="Arial"/>
          <w:b/>
          <w:bCs/>
          <w:color w:val="auto"/>
          <w:sz w:val="22"/>
          <w:szCs w:val="22"/>
        </w:rPr>
      </w:pPr>
      <w:bookmarkStart w:id="58" w:name="_Toc133227793"/>
      <w:bookmarkStart w:id="59" w:name="_Toc134719672"/>
      <w:bookmarkStart w:id="60" w:name="_Toc139012047"/>
      <w:r w:rsidRPr="000C4AFB">
        <w:rPr>
          <w:rFonts w:ascii="Arial" w:hAnsi="Arial" w:cs="Arial"/>
          <w:b/>
          <w:bCs/>
          <w:color w:val="auto"/>
          <w:sz w:val="22"/>
          <w:szCs w:val="22"/>
        </w:rPr>
        <w:t>In Vivo Pharmacology</w:t>
      </w:r>
      <w:bookmarkEnd w:id="58"/>
      <w:bookmarkEnd w:id="59"/>
      <w:bookmarkEnd w:id="60"/>
    </w:p>
    <w:p w14:paraId="7AE21EA1" w14:textId="77777777" w:rsidR="001046D8" w:rsidRPr="000E0282" w:rsidRDefault="001046D8" w:rsidP="001046D8">
      <w:pPr>
        <w:ind w:left="720"/>
        <w:rPr>
          <w:rFonts w:ascii="Arial" w:hAnsi="Arial" w:cs="Arial"/>
          <w:i/>
          <w:iCs/>
        </w:rPr>
      </w:pPr>
      <w:r w:rsidRPr="009169A3">
        <w:rPr>
          <w:rFonts w:ascii="Arial" w:hAnsi="Arial" w:cs="Arial"/>
          <w:i/>
          <w:iCs/>
          <w:highlight w:val="yellow"/>
        </w:rPr>
        <w:t>Insert text</w:t>
      </w:r>
    </w:p>
    <w:p w14:paraId="4FBDFB9A" w14:textId="77777777" w:rsidR="001046D8" w:rsidRPr="000C4AFB" w:rsidRDefault="001046D8" w:rsidP="000C4AFB">
      <w:pPr>
        <w:pStyle w:val="Heading1"/>
        <w:numPr>
          <w:ilvl w:val="2"/>
          <w:numId w:val="8"/>
        </w:numPr>
        <w:rPr>
          <w:rFonts w:ascii="Arial" w:hAnsi="Arial" w:cs="Arial"/>
          <w:b/>
          <w:bCs/>
          <w:color w:val="auto"/>
          <w:sz w:val="22"/>
          <w:szCs w:val="22"/>
        </w:rPr>
      </w:pPr>
      <w:bookmarkStart w:id="61" w:name="_Toc133227794"/>
      <w:bookmarkStart w:id="62" w:name="_Toc134719673"/>
      <w:bookmarkStart w:id="63" w:name="_Toc139012048"/>
      <w:r w:rsidRPr="000C4AFB">
        <w:rPr>
          <w:rFonts w:ascii="Arial" w:hAnsi="Arial" w:cs="Arial"/>
          <w:b/>
          <w:bCs/>
          <w:color w:val="auto"/>
          <w:sz w:val="22"/>
          <w:szCs w:val="22"/>
        </w:rPr>
        <w:t>Safety Pharmacology</w:t>
      </w:r>
      <w:bookmarkEnd w:id="61"/>
      <w:bookmarkEnd w:id="62"/>
      <w:bookmarkEnd w:id="63"/>
    </w:p>
    <w:p w14:paraId="466A1930" w14:textId="77777777" w:rsidR="001046D8" w:rsidRPr="000E0282" w:rsidRDefault="001046D8" w:rsidP="001046D8">
      <w:pPr>
        <w:ind w:left="720"/>
        <w:rPr>
          <w:rFonts w:ascii="Arial" w:hAnsi="Arial" w:cs="Arial"/>
          <w:i/>
          <w:iCs/>
        </w:rPr>
      </w:pPr>
      <w:r w:rsidRPr="009169A3">
        <w:rPr>
          <w:rFonts w:ascii="Arial" w:hAnsi="Arial" w:cs="Arial"/>
          <w:i/>
          <w:iCs/>
          <w:highlight w:val="yellow"/>
        </w:rPr>
        <w:t>Insert text</w:t>
      </w:r>
    </w:p>
    <w:p w14:paraId="6F5522E5" w14:textId="77777777" w:rsidR="001046D8" w:rsidRPr="000C4AFB" w:rsidRDefault="001046D8" w:rsidP="000C4AFB">
      <w:pPr>
        <w:pStyle w:val="Heading1"/>
        <w:numPr>
          <w:ilvl w:val="1"/>
          <w:numId w:val="8"/>
        </w:numPr>
        <w:rPr>
          <w:rFonts w:ascii="Arial" w:hAnsi="Arial" w:cs="Arial"/>
          <w:b/>
          <w:bCs/>
          <w:color w:val="auto"/>
          <w:sz w:val="22"/>
          <w:szCs w:val="22"/>
        </w:rPr>
      </w:pPr>
      <w:bookmarkStart w:id="64" w:name="_Toc139012049"/>
      <w:bookmarkStart w:id="65" w:name="_Toc133227795"/>
      <w:bookmarkStart w:id="66" w:name="_Toc134719674"/>
      <w:r w:rsidRPr="000C4AFB">
        <w:rPr>
          <w:rFonts w:ascii="Arial" w:hAnsi="Arial" w:cs="Arial"/>
          <w:b/>
          <w:bCs/>
          <w:color w:val="auto"/>
          <w:sz w:val="22"/>
          <w:szCs w:val="22"/>
        </w:rPr>
        <w:t>Pharmacokinetics and Drug Metabolism in Animals</w:t>
      </w:r>
      <w:bookmarkEnd w:id="64"/>
      <w:r w:rsidRPr="000C4AFB">
        <w:rPr>
          <w:rFonts w:ascii="Arial" w:hAnsi="Arial" w:cs="Arial"/>
          <w:b/>
          <w:bCs/>
          <w:color w:val="auto"/>
          <w:sz w:val="22"/>
          <w:szCs w:val="22"/>
        </w:rPr>
        <w:t xml:space="preserve"> </w:t>
      </w:r>
      <w:bookmarkEnd w:id="65"/>
      <w:bookmarkEnd w:id="66"/>
    </w:p>
    <w:p w14:paraId="3028B0F1" w14:textId="36FB7E7C" w:rsidR="001046D8" w:rsidRPr="000E0282" w:rsidRDefault="001046D8" w:rsidP="001046D8">
      <w:pPr>
        <w:ind w:left="360"/>
        <w:contextualSpacing/>
        <w:rPr>
          <w:rFonts w:ascii="Arial" w:hAnsi="Arial" w:cs="Arial"/>
        </w:rPr>
      </w:pPr>
      <w:r w:rsidRPr="009169A3">
        <w:rPr>
          <w:rFonts w:ascii="Arial" w:hAnsi="Arial" w:cs="Arial"/>
          <w:highlight w:val="yellow"/>
        </w:rPr>
        <w:t xml:space="preserve">Traditional pharmacokinetics (absorption, distribution, metabolism, excretion) studies are not feasible with AAV gene therapies. However, these sections are noted here for completeness per eCTD structure. See </w:t>
      </w:r>
      <w:r w:rsidR="000E0282" w:rsidRPr="009169A3">
        <w:rPr>
          <w:rFonts w:ascii="Arial" w:hAnsi="Arial" w:cs="Arial"/>
          <w:b/>
          <w:bCs/>
          <w:i/>
          <w:iCs/>
          <w:highlight w:val="yellow"/>
        </w:rPr>
        <w:t xml:space="preserve">IND </w:t>
      </w:r>
      <w:r w:rsidR="00B50310" w:rsidRPr="009169A3">
        <w:rPr>
          <w:rFonts w:ascii="Arial" w:hAnsi="Arial" w:cs="Arial"/>
          <w:b/>
          <w:bCs/>
          <w:i/>
          <w:iCs/>
          <w:highlight w:val="yellow"/>
        </w:rPr>
        <w:t>Module 2.6: Non-Clinical Written and Tabulated Summaries</w:t>
      </w:r>
      <w:r w:rsidR="00B50310" w:rsidRPr="009169A3">
        <w:rPr>
          <w:rFonts w:ascii="Arial" w:hAnsi="Arial" w:cs="Arial"/>
          <w:highlight w:val="yellow"/>
        </w:rPr>
        <w:t xml:space="preserve"> </w:t>
      </w:r>
      <w:r w:rsidRPr="009169A3">
        <w:rPr>
          <w:rFonts w:ascii="Arial" w:hAnsi="Arial" w:cs="Arial"/>
          <w:highlight w:val="yellow"/>
        </w:rPr>
        <w:t>for more information on this.</w:t>
      </w:r>
      <w:r w:rsidRPr="000E0282">
        <w:rPr>
          <w:rFonts w:ascii="Arial" w:hAnsi="Arial" w:cs="Arial"/>
        </w:rPr>
        <w:t xml:space="preserve"> </w:t>
      </w:r>
    </w:p>
    <w:p w14:paraId="2418C9DF" w14:textId="77777777" w:rsidR="001046D8" w:rsidRPr="000C4AFB" w:rsidRDefault="001046D8" w:rsidP="000C4AFB">
      <w:pPr>
        <w:pStyle w:val="Heading1"/>
        <w:numPr>
          <w:ilvl w:val="2"/>
          <w:numId w:val="8"/>
        </w:numPr>
        <w:rPr>
          <w:rFonts w:ascii="Arial" w:hAnsi="Arial" w:cs="Arial"/>
          <w:b/>
          <w:bCs/>
          <w:color w:val="auto"/>
          <w:sz w:val="22"/>
          <w:szCs w:val="22"/>
        </w:rPr>
      </w:pPr>
      <w:bookmarkStart w:id="67" w:name="_Toc133227796"/>
      <w:bookmarkStart w:id="68" w:name="_Toc134719675"/>
      <w:bookmarkStart w:id="69" w:name="_Toc139012050"/>
      <w:r w:rsidRPr="000C4AFB">
        <w:rPr>
          <w:rFonts w:ascii="Arial" w:hAnsi="Arial" w:cs="Arial"/>
          <w:b/>
          <w:bCs/>
          <w:color w:val="auto"/>
          <w:sz w:val="22"/>
          <w:szCs w:val="22"/>
        </w:rPr>
        <w:t>Absorption</w:t>
      </w:r>
      <w:bookmarkEnd w:id="67"/>
      <w:bookmarkEnd w:id="68"/>
      <w:bookmarkEnd w:id="69"/>
    </w:p>
    <w:p w14:paraId="66052BF4" w14:textId="77777777" w:rsidR="001046D8" w:rsidRPr="000C4AFB" w:rsidRDefault="001046D8" w:rsidP="000C4AFB">
      <w:pPr>
        <w:pStyle w:val="Heading1"/>
        <w:numPr>
          <w:ilvl w:val="2"/>
          <w:numId w:val="8"/>
        </w:numPr>
        <w:rPr>
          <w:rFonts w:ascii="Arial" w:hAnsi="Arial" w:cs="Arial"/>
          <w:b/>
          <w:bCs/>
          <w:color w:val="auto"/>
          <w:sz w:val="22"/>
          <w:szCs w:val="22"/>
        </w:rPr>
      </w:pPr>
      <w:bookmarkStart w:id="70" w:name="_Toc133227797"/>
      <w:bookmarkStart w:id="71" w:name="_Toc134719676"/>
      <w:bookmarkStart w:id="72" w:name="_Toc139012051"/>
      <w:r w:rsidRPr="000C4AFB">
        <w:rPr>
          <w:rFonts w:ascii="Arial" w:hAnsi="Arial" w:cs="Arial"/>
          <w:b/>
          <w:bCs/>
          <w:color w:val="auto"/>
          <w:sz w:val="22"/>
          <w:szCs w:val="22"/>
        </w:rPr>
        <w:t>Distribution</w:t>
      </w:r>
      <w:bookmarkEnd w:id="70"/>
      <w:bookmarkEnd w:id="71"/>
      <w:bookmarkEnd w:id="72"/>
    </w:p>
    <w:p w14:paraId="6F741577" w14:textId="77777777" w:rsidR="001046D8" w:rsidRPr="000C4AFB" w:rsidRDefault="001046D8" w:rsidP="000C4AFB">
      <w:pPr>
        <w:pStyle w:val="Heading1"/>
        <w:numPr>
          <w:ilvl w:val="2"/>
          <w:numId w:val="8"/>
        </w:numPr>
        <w:rPr>
          <w:rFonts w:ascii="Arial" w:hAnsi="Arial" w:cs="Arial"/>
          <w:b/>
          <w:bCs/>
          <w:color w:val="auto"/>
          <w:sz w:val="22"/>
          <w:szCs w:val="22"/>
        </w:rPr>
      </w:pPr>
      <w:bookmarkStart w:id="73" w:name="_Toc133227798"/>
      <w:bookmarkStart w:id="74" w:name="_Toc134719677"/>
      <w:bookmarkStart w:id="75" w:name="_Toc139012052"/>
      <w:r w:rsidRPr="000C4AFB">
        <w:rPr>
          <w:rFonts w:ascii="Arial" w:hAnsi="Arial" w:cs="Arial"/>
          <w:b/>
          <w:bCs/>
          <w:color w:val="auto"/>
          <w:sz w:val="22"/>
          <w:szCs w:val="22"/>
        </w:rPr>
        <w:t>Metabolism</w:t>
      </w:r>
      <w:bookmarkEnd w:id="73"/>
      <w:bookmarkEnd w:id="74"/>
      <w:bookmarkEnd w:id="75"/>
    </w:p>
    <w:p w14:paraId="536870AA" w14:textId="77777777" w:rsidR="001046D8" w:rsidRPr="000C4AFB" w:rsidRDefault="001046D8" w:rsidP="000C4AFB">
      <w:pPr>
        <w:pStyle w:val="Heading1"/>
        <w:numPr>
          <w:ilvl w:val="2"/>
          <w:numId w:val="8"/>
        </w:numPr>
        <w:rPr>
          <w:rFonts w:ascii="Arial" w:hAnsi="Arial" w:cs="Arial"/>
          <w:b/>
          <w:bCs/>
          <w:color w:val="auto"/>
          <w:sz w:val="22"/>
          <w:szCs w:val="22"/>
        </w:rPr>
      </w:pPr>
      <w:bookmarkStart w:id="76" w:name="_Toc133227799"/>
      <w:bookmarkStart w:id="77" w:name="_Toc134719678"/>
      <w:bookmarkStart w:id="78" w:name="_Toc139012053"/>
      <w:r w:rsidRPr="000C4AFB">
        <w:rPr>
          <w:rFonts w:ascii="Arial" w:hAnsi="Arial" w:cs="Arial"/>
          <w:b/>
          <w:bCs/>
          <w:color w:val="auto"/>
          <w:sz w:val="22"/>
          <w:szCs w:val="22"/>
        </w:rPr>
        <w:t>Excretion</w:t>
      </w:r>
      <w:bookmarkEnd w:id="76"/>
      <w:bookmarkEnd w:id="77"/>
      <w:bookmarkEnd w:id="78"/>
    </w:p>
    <w:p w14:paraId="68B6FC1A" w14:textId="77777777" w:rsidR="001046D8" w:rsidRPr="000C4AFB" w:rsidRDefault="001046D8" w:rsidP="000C4AFB">
      <w:pPr>
        <w:pStyle w:val="Heading1"/>
        <w:numPr>
          <w:ilvl w:val="2"/>
          <w:numId w:val="8"/>
        </w:numPr>
        <w:rPr>
          <w:rFonts w:ascii="Arial" w:hAnsi="Arial" w:cs="Arial"/>
          <w:b/>
          <w:bCs/>
          <w:color w:val="auto"/>
          <w:sz w:val="22"/>
          <w:szCs w:val="22"/>
        </w:rPr>
      </w:pPr>
      <w:bookmarkStart w:id="79" w:name="_Toc133227800"/>
      <w:bookmarkStart w:id="80" w:name="_Toc134719679"/>
      <w:bookmarkStart w:id="81" w:name="_Toc139012054"/>
      <w:r w:rsidRPr="000C4AFB">
        <w:rPr>
          <w:rFonts w:ascii="Arial" w:hAnsi="Arial" w:cs="Arial"/>
          <w:b/>
          <w:bCs/>
          <w:color w:val="auto"/>
          <w:sz w:val="22"/>
          <w:szCs w:val="22"/>
        </w:rPr>
        <w:t>Drug-Drug Interactions</w:t>
      </w:r>
      <w:bookmarkEnd w:id="79"/>
      <w:bookmarkEnd w:id="80"/>
      <w:bookmarkEnd w:id="81"/>
    </w:p>
    <w:p w14:paraId="4EF26330" w14:textId="77777777" w:rsidR="001046D8" w:rsidRPr="000C4AFB" w:rsidRDefault="001046D8" w:rsidP="000C4AFB">
      <w:pPr>
        <w:pStyle w:val="Heading1"/>
        <w:numPr>
          <w:ilvl w:val="1"/>
          <w:numId w:val="8"/>
        </w:numPr>
        <w:rPr>
          <w:rFonts w:ascii="Arial" w:hAnsi="Arial" w:cs="Arial"/>
          <w:b/>
          <w:bCs/>
          <w:color w:val="auto"/>
          <w:sz w:val="22"/>
          <w:szCs w:val="22"/>
        </w:rPr>
      </w:pPr>
      <w:bookmarkStart w:id="82" w:name="_Toc133227801"/>
      <w:bookmarkStart w:id="83" w:name="_Toc134719680"/>
      <w:bookmarkStart w:id="84" w:name="_Toc139012055"/>
      <w:r w:rsidRPr="000C4AFB">
        <w:rPr>
          <w:rFonts w:ascii="Arial" w:hAnsi="Arial" w:cs="Arial"/>
          <w:b/>
          <w:bCs/>
          <w:color w:val="auto"/>
          <w:sz w:val="22"/>
          <w:szCs w:val="22"/>
        </w:rPr>
        <w:t>Toxicology</w:t>
      </w:r>
      <w:bookmarkEnd w:id="82"/>
      <w:bookmarkEnd w:id="83"/>
      <w:bookmarkEnd w:id="84"/>
    </w:p>
    <w:p w14:paraId="43D3F7F0" w14:textId="77777777" w:rsidR="001046D8" w:rsidRPr="000E0282" w:rsidRDefault="001046D8" w:rsidP="001046D8">
      <w:pPr>
        <w:ind w:left="360"/>
        <w:rPr>
          <w:rFonts w:ascii="Arial" w:hAnsi="Arial" w:cs="Arial"/>
        </w:rPr>
      </w:pPr>
      <w:r w:rsidRPr="009169A3">
        <w:rPr>
          <w:rFonts w:ascii="Arial" w:hAnsi="Arial" w:cs="Arial"/>
          <w:highlight w:val="yellow"/>
        </w:rPr>
        <w:t xml:space="preserve">A summary of the toxicological effects found in relevant studies conducted in different animal species should be described. </w:t>
      </w:r>
      <w:proofErr w:type="gramStart"/>
      <w:r w:rsidRPr="009169A3">
        <w:rPr>
          <w:rFonts w:ascii="Arial" w:hAnsi="Arial" w:cs="Arial"/>
          <w:highlight w:val="yellow"/>
        </w:rPr>
        <w:t>Often times</w:t>
      </w:r>
      <w:proofErr w:type="gramEnd"/>
      <w:r w:rsidRPr="009169A3">
        <w:rPr>
          <w:rFonts w:ascii="Arial" w:hAnsi="Arial" w:cs="Arial"/>
          <w:highlight w:val="yellow"/>
        </w:rPr>
        <w:t xml:space="preserve"> biodistribution, immunogenicity, and shedding are combined with toxicology studies. Those study reports may be provided in this section as well.</w:t>
      </w:r>
      <w:r w:rsidRPr="000E0282">
        <w:rPr>
          <w:rFonts w:ascii="Arial" w:hAnsi="Arial" w:cs="Arial"/>
        </w:rPr>
        <w:t xml:space="preserve"> </w:t>
      </w:r>
    </w:p>
    <w:p w14:paraId="35DB8150" w14:textId="77777777" w:rsidR="001046D8" w:rsidRPr="000C4AFB" w:rsidRDefault="001046D8" w:rsidP="000C4AFB">
      <w:pPr>
        <w:pStyle w:val="Heading1"/>
        <w:numPr>
          <w:ilvl w:val="2"/>
          <w:numId w:val="8"/>
        </w:numPr>
        <w:rPr>
          <w:rFonts w:ascii="Arial" w:hAnsi="Arial" w:cs="Arial"/>
          <w:b/>
          <w:bCs/>
          <w:color w:val="auto"/>
          <w:sz w:val="22"/>
          <w:szCs w:val="22"/>
        </w:rPr>
      </w:pPr>
      <w:bookmarkStart w:id="85" w:name="_Toc133227802"/>
      <w:bookmarkStart w:id="86" w:name="_Toc134719681"/>
      <w:bookmarkStart w:id="87" w:name="_Toc139012056"/>
      <w:r w:rsidRPr="000C4AFB">
        <w:rPr>
          <w:rFonts w:ascii="Arial" w:hAnsi="Arial" w:cs="Arial"/>
          <w:b/>
          <w:bCs/>
          <w:color w:val="auto"/>
          <w:sz w:val="22"/>
          <w:szCs w:val="22"/>
        </w:rPr>
        <w:t>Single Dose Studies</w:t>
      </w:r>
      <w:bookmarkEnd w:id="85"/>
      <w:bookmarkEnd w:id="86"/>
      <w:bookmarkEnd w:id="87"/>
    </w:p>
    <w:p w14:paraId="40FCACB5" w14:textId="77777777" w:rsidR="001046D8" w:rsidRPr="000E0282" w:rsidRDefault="001046D8" w:rsidP="001046D8">
      <w:pPr>
        <w:ind w:left="360"/>
        <w:contextualSpacing/>
        <w:rPr>
          <w:rFonts w:ascii="Arial" w:hAnsi="Arial" w:cs="Arial"/>
        </w:rPr>
      </w:pPr>
      <w:r w:rsidRPr="009169A3">
        <w:rPr>
          <w:rFonts w:ascii="Arial" w:hAnsi="Arial" w:cs="Arial"/>
          <w:highlight w:val="yellow"/>
        </w:rPr>
        <w:t>Studies summarized and evaluated in order by species and by route.</w:t>
      </w:r>
      <w:r w:rsidRPr="000E0282">
        <w:rPr>
          <w:rFonts w:ascii="Arial" w:hAnsi="Arial" w:cs="Arial"/>
        </w:rPr>
        <w:t xml:space="preserve"> </w:t>
      </w:r>
    </w:p>
    <w:p w14:paraId="387A8302" w14:textId="77777777" w:rsidR="001046D8" w:rsidRPr="000C4AFB" w:rsidRDefault="001046D8" w:rsidP="000C4AFB">
      <w:pPr>
        <w:pStyle w:val="Heading1"/>
        <w:numPr>
          <w:ilvl w:val="2"/>
          <w:numId w:val="8"/>
        </w:numPr>
        <w:rPr>
          <w:rFonts w:ascii="Arial" w:hAnsi="Arial" w:cs="Arial"/>
          <w:b/>
          <w:bCs/>
          <w:color w:val="auto"/>
          <w:sz w:val="22"/>
          <w:szCs w:val="22"/>
        </w:rPr>
      </w:pPr>
      <w:bookmarkStart w:id="88" w:name="_Toc133227803"/>
      <w:bookmarkStart w:id="89" w:name="_Toc134719682"/>
      <w:bookmarkStart w:id="90" w:name="_Toc139012057"/>
      <w:r w:rsidRPr="000C4AFB">
        <w:rPr>
          <w:rFonts w:ascii="Arial" w:hAnsi="Arial" w:cs="Arial"/>
          <w:b/>
          <w:bCs/>
          <w:color w:val="auto"/>
          <w:sz w:val="22"/>
          <w:szCs w:val="22"/>
        </w:rPr>
        <w:lastRenderedPageBreak/>
        <w:t>Repeat Dose Studies</w:t>
      </w:r>
      <w:bookmarkEnd w:id="88"/>
      <w:bookmarkEnd w:id="89"/>
      <w:bookmarkEnd w:id="90"/>
    </w:p>
    <w:p w14:paraId="4F00A2BE" w14:textId="77777777" w:rsidR="001046D8" w:rsidRPr="000E0282" w:rsidRDefault="001046D8" w:rsidP="001046D8">
      <w:pPr>
        <w:ind w:left="360"/>
        <w:rPr>
          <w:rFonts w:ascii="Arial" w:hAnsi="Arial" w:cs="Arial"/>
        </w:rPr>
      </w:pPr>
      <w:r w:rsidRPr="009169A3">
        <w:rPr>
          <w:rFonts w:ascii="Arial" w:hAnsi="Arial" w:cs="Arial"/>
          <w:highlight w:val="yellow"/>
        </w:rPr>
        <w:t>Studies summarized and evaluated in order by species, by route, and by duration. You can include brief details about the methods you used and key findings.</w:t>
      </w:r>
      <w:r w:rsidRPr="000E0282">
        <w:rPr>
          <w:rFonts w:ascii="Arial" w:hAnsi="Arial" w:cs="Arial"/>
        </w:rPr>
        <w:t xml:space="preserve"> </w:t>
      </w:r>
    </w:p>
    <w:p w14:paraId="667023A5" w14:textId="77777777" w:rsidR="001046D8" w:rsidRPr="000C4AFB" w:rsidRDefault="001046D8" w:rsidP="000C4AFB">
      <w:pPr>
        <w:pStyle w:val="Heading1"/>
        <w:numPr>
          <w:ilvl w:val="2"/>
          <w:numId w:val="8"/>
        </w:numPr>
        <w:rPr>
          <w:rFonts w:ascii="Arial" w:hAnsi="Arial" w:cs="Arial"/>
          <w:b/>
          <w:bCs/>
          <w:color w:val="auto"/>
          <w:sz w:val="22"/>
          <w:szCs w:val="22"/>
        </w:rPr>
      </w:pPr>
      <w:bookmarkStart w:id="91" w:name="_Toc133227804"/>
      <w:bookmarkStart w:id="92" w:name="_Toc134719683"/>
      <w:bookmarkStart w:id="93" w:name="_Toc139012058"/>
      <w:r w:rsidRPr="000C4AFB">
        <w:rPr>
          <w:rFonts w:ascii="Arial" w:hAnsi="Arial" w:cs="Arial"/>
          <w:b/>
          <w:bCs/>
          <w:color w:val="auto"/>
          <w:sz w:val="22"/>
          <w:szCs w:val="22"/>
        </w:rPr>
        <w:t>Genotoxicity</w:t>
      </w:r>
      <w:bookmarkEnd w:id="91"/>
      <w:bookmarkEnd w:id="92"/>
      <w:r w:rsidRPr="000C4AFB">
        <w:rPr>
          <w:rFonts w:ascii="Arial" w:hAnsi="Arial" w:cs="Arial"/>
          <w:b/>
          <w:bCs/>
          <w:color w:val="auto"/>
          <w:sz w:val="22"/>
          <w:szCs w:val="22"/>
        </w:rPr>
        <w:t xml:space="preserve"> (may or may not apply to your gene therapy)</w:t>
      </w:r>
      <w:bookmarkEnd w:id="93"/>
    </w:p>
    <w:p w14:paraId="77145BDC" w14:textId="77777777" w:rsidR="001046D8" w:rsidRPr="009169A3" w:rsidRDefault="001046D8" w:rsidP="001046D8">
      <w:pPr>
        <w:ind w:left="360"/>
        <w:rPr>
          <w:rFonts w:ascii="Arial" w:hAnsi="Arial" w:cs="Arial"/>
          <w:highlight w:val="yellow"/>
        </w:rPr>
      </w:pPr>
      <w:r w:rsidRPr="009169A3">
        <w:rPr>
          <w:rFonts w:ascii="Arial" w:hAnsi="Arial" w:cs="Arial"/>
          <w:highlight w:val="yellow"/>
        </w:rPr>
        <w:t xml:space="preserve">Studies summarized and evaluated. Consider summarizing them in the following order: </w:t>
      </w:r>
    </w:p>
    <w:p w14:paraId="63150ED7" w14:textId="77777777" w:rsidR="001046D8" w:rsidRPr="009169A3" w:rsidRDefault="001046D8" w:rsidP="001046D8">
      <w:pPr>
        <w:numPr>
          <w:ilvl w:val="0"/>
          <w:numId w:val="5"/>
        </w:numPr>
        <w:ind w:left="1080"/>
        <w:contextualSpacing/>
        <w:rPr>
          <w:rFonts w:ascii="Arial" w:hAnsi="Arial" w:cs="Arial"/>
          <w:highlight w:val="yellow"/>
        </w:rPr>
      </w:pPr>
      <w:r w:rsidRPr="009169A3">
        <w:rPr>
          <w:rFonts w:ascii="Arial" w:hAnsi="Arial" w:cs="Arial"/>
          <w:highlight w:val="yellow"/>
        </w:rPr>
        <w:t xml:space="preserve">In vitro nonmammalian cell system </w:t>
      </w:r>
    </w:p>
    <w:p w14:paraId="39E73B20" w14:textId="77777777" w:rsidR="001046D8" w:rsidRPr="009169A3" w:rsidRDefault="001046D8" w:rsidP="001046D8">
      <w:pPr>
        <w:numPr>
          <w:ilvl w:val="0"/>
          <w:numId w:val="5"/>
        </w:numPr>
        <w:ind w:left="1080"/>
        <w:contextualSpacing/>
        <w:rPr>
          <w:rFonts w:ascii="Arial" w:hAnsi="Arial" w:cs="Arial"/>
          <w:highlight w:val="yellow"/>
        </w:rPr>
      </w:pPr>
      <w:r w:rsidRPr="009169A3">
        <w:rPr>
          <w:rFonts w:ascii="Arial" w:hAnsi="Arial" w:cs="Arial"/>
          <w:highlight w:val="yellow"/>
        </w:rPr>
        <w:t xml:space="preserve">In vitro mammalian cell system </w:t>
      </w:r>
    </w:p>
    <w:p w14:paraId="76D41F7A" w14:textId="77777777" w:rsidR="001046D8" w:rsidRPr="009169A3" w:rsidRDefault="001046D8" w:rsidP="001046D8">
      <w:pPr>
        <w:numPr>
          <w:ilvl w:val="0"/>
          <w:numId w:val="5"/>
        </w:numPr>
        <w:ind w:left="1080"/>
        <w:contextualSpacing/>
        <w:rPr>
          <w:rFonts w:ascii="Arial" w:hAnsi="Arial" w:cs="Arial"/>
          <w:highlight w:val="yellow"/>
        </w:rPr>
      </w:pPr>
      <w:r w:rsidRPr="009169A3">
        <w:rPr>
          <w:rFonts w:ascii="Arial" w:hAnsi="Arial" w:cs="Arial"/>
          <w:highlight w:val="yellow"/>
        </w:rPr>
        <w:t>In vivo mammalian cell system</w:t>
      </w:r>
    </w:p>
    <w:p w14:paraId="42C877E4" w14:textId="77777777" w:rsidR="001046D8" w:rsidRPr="000C4AFB" w:rsidRDefault="001046D8" w:rsidP="000C4AFB">
      <w:pPr>
        <w:pStyle w:val="Heading1"/>
        <w:numPr>
          <w:ilvl w:val="2"/>
          <w:numId w:val="8"/>
        </w:numPr>
        <w:rPr>
          <w:rFonts w:ascii="Arial" w:hAnsi="Arial" w:cs="Arial"/>
          <w:b/>
          <w:bCs/>
          <w:color w:val="auto"/>
          <w:sz w:val="22"/>
          <w:szCs w:val="22"/>
        </w:rPr>
      </w:pPr>
      <w:bookmarkStart w:id="94" w:name="_Toc133227805"/>
      <w:bookmarkStart w:id="95" w:name="_Toc134719684"/>
      <w:bookmarkStart w:id="96" w:name="_Toc139012059"/>
      <w:r w:rsidRPr="000C4AFB">
        <w:rPr>
          <w:rFonts w:ascii="Arial" w:hAnsi="Arial" w:cs="Arial"/>
          <w:b/>
          <w:bCs/>
          <w:color w:val="auto"/>
          <w:sz w:val="22"/>
          <w:szCs w:val="22"/>
        </w:rPr>
        <w:t>Carcinogenicity Studies</w:t>
      </w:r>
      <w:bookmarkEnd w:id="94"/>
      <w:bookmarkEnd w:id="95"/>
      <w:r w:rsidRPr="000C4AFB">
        <w:rPr>
          <w:rFonts w:ascii="Arial" w:hAnsi="Arial" w:cs="Arial"/>
          <w:b/>
          <w:bCs/>
          <w:color w:val="auto"/>
          <w:sz w:val="22"/>
          <w:szCs w:val="22"/>
        </w:rPr>
        <w:t xml:space="preserve"> (may or may not apply to your gene therapy)</w:t>
      </w:r>
      <w:bookmarkEnd w:id="96"/>
    </w:p>
    <w:p w14:paraId="1FAC4750" w14:textId="77777777" w:rsidR="001046D8" w:rsidRPr="000E0282" w:rsidRDefault="001046D8" w:rsidP="001046D8">
      <w:pPr>
        <w:ind w:left="360"/>
        <w:rPr>
          <w:rFonts w:ascii="Arial" w:hAnsi="Arial" w:cs="Arial"/>
        </w:rPr>
      </w:pPr>
      <w:r w:rsidRPr="009169A3">
        <w:rPr>
          <w:rFonts w:ascii="Arial" w:hAnsi="Arial" w:cs="Arial"/>
          <w:highlight w:val="yellow"/>
        </w:rPr>
        <w:t>Studies summarized and evaluated. Consider including a rationale around why the studies were chosen. Additionally consider summarizing each study in the order of long term to short/medium term.</w:t>
      </w:r>
      <w:r w:rsidRPr="000E0282">
        <w:rPr>
          <w:rFonts w:ascii="Arial" w:hAnsi="Arial" w:cs="Arial"/>
        </w:rPr>
        <w:t xml:space="preserve"> </w:t>
      </w:r>
    </w:p>
    <w:p w14:paraId="2F38879A" w14:textId="77777777" w:rsidR="001046D8" w:rsidRPr="000C4AFB" w:rsidRDefault="001046D8" w:rsidP="000C4AFB">
      <w:pPr>
        <w:pStyle w:val="Heading1"/>
        <w:numPr>
          <w:ilvl w:val="2"/>
          <w:numId w:val="8"/>
        </w:numPr>
        <w:rPr>
          <w:rFonts w:ascii="Arial" w:hAnsi="Arial" w:cs="Arial"/>
          <w:b/>
          <w:bCs/>
          <w:color w:val="auto"/>
          <w:sz w:val="22"/>
          <w:szCs w:val="22"/>
        </w:rPr>
      </w:pPr>
      <w:bookmarkStart w:id="97" w:name="_Toc133227806"/>
      <w:bookmarkStart w:id="98" w:name="_Toc134719685"/>
      <w:bookmarkStart w:id="99" w:name="_Toc139012060"/>
      <w:r w:rsidRPr="000C4AFB">
        <w:rPr>
          <w:rFonts w:ascii="Arial" w:hAnsi="Arial" w:cs="Arial"/>
          <w:b/>
          <w:bCs/>
          <w:color w:val="auto"/>
          <w:sz w:val="22"/>
          <w:szCs w:val="22"/>
        </w:rPr>
        <w:t>Reproductive and Development Toxicity</w:t>
      </w:r>
      <w:bookmarkEnd w:id="97"/>
      <w:bookmarkEnd w:id="98"/>
      <w:r w:rsidRPr="000C4AFB">
        <w:rPr>
          <w:rFonts w:ascii="Arial" w:hAnsi="Arial" w:cs="Arial"/>
          <w:b/>
          <w:bCs/>
          <w:color w:val="auto"/>
          <w:sz w:val="22"/>
          <w:szCs w:val="22"/>
        </w:rPr>
        <w:t xml:space="preserve"> (may or may not apply to your gene therapy)</w:t>
      </w:r>
      <w:bookmarkEnd w:id="99"/>
    </w:p>
    <w:p w14:paraId="26B6F9FC" w14:textId="77777777" w:rsidR="001046D8" w:rsidRPr="009169A3" w:rsidRDefault="001046D8" w:rsidP="001046D8">
      <w:pPr>
        <w:ind w:left="360"/>
        <w:rPr>
          <w:rFonts w:ascii="Arial" w:hAnsi="Arial" w:cs="Arial"/>
          <w:highlight w:val="yellow"/>
        </w:rPr>
      </w:pPr>
      <w:r w:rsidRPr="009169A3">
        <w:rPr>
          <w:rFonts w:ascii="Arial" w:hAnsi="Arial" w:cs="Arial"/>
          <w:highlight w:val="yellow"/>
        </w:rPr>
        <w:t>Studies summarized and evaluated, if conducted. Consider summarizing them in the following order:</w:t>
      </w:r>
    </w:p>
    <w:p w14:paraId="54A1069F" w14:textId="77777777" w:rsidR="001046D8" w:rsidRPr="009169A3" w:rsidRDefault="001046D8" w:rsidP="001046D8">
      <w:pPr>
        <w:numPr>
          <w:ilvl w:val="0"/>
          <w:numId w:val="5"/>
        </w:numPr>
        <w:ind w:left="1080"/>
        <w:contextualSpacing/>
        <w:rPr>
          <w:rFonts w:ascii="Arial" w:hAnsi="Arial" w:cs="Arial"/>
          <w:highlight w:val="yellow"/>
        </w:rPr>
      </w:pPr>
      <w:r w:rsidRPr="009169A3">
        <w:rPr>
          <w:rFonts w:ascii="Arial" w:hAnsi="Arial" w:cs="Arial"/>
          <w:highlight w:val="yellow"/>
        </w:rPr>
        <w:t>Fertility and early embryonic development</w:t>
      </w:r>
    </w:p>
    <w:p w14:paraId="4087E5F1" w14:textId="77777777" w:rsidR="001046D8" w:rsidRPr="009169A3" w:rsidRDefault="001046D8" w:rsidP="001046D8">
      <w:pPr>
        <w:numPr>
          <w:ilvl w:val="0"/>
          <w:numId w:val="5"/>
        </w:numPr>
        <w:ind w:left="1080"/>
        <w:contextualSpacing/>
        <w:rPr>
          <w:rFonts w:ascii="Arial" w:hAnsi="Arial" w:cs="Arial"/>
          <w:highlight w:val="yellow"/>
        </w:rPr>
      </w:pPr>
      <w:r w:rsidRPr="009169A3">
        <w:rPr>
          <w:rFonts w:ascii="Arial" w:hAnsi="Arial" w:cs="Arial"/>
          <w:highlight w:val="yellow"/>
        </w:rPr>
        <w:t>Embryofetal development</w:t>
      </w:r>
    </w:p>
    <w:p w14:paraId="388D22C5" w14:textId="77777777" w:rsidR="001046D8" w:rsidRPr="009169A3" w:rsidRDefault="001046D8" w:rsidP="001046D8">
      <w:pPr>
        <w:numPr>
          <w:ilvl w:val="0"/>
          <w:numId w:val="5"/>
        </w:numPr>
        <w:ind w:left="1080"/>
        <w:contextualSpacing/>
        <w:rPr>
          <w:rFonts w:ascii="Arial" w:hAnsi="Arial" w:cs="Arial"/>
          <w:highlight w:val="yellow"/>
        </w:rPr>
      </w:pPr>
      <w:r w:rsidRPr="009169A3">
        <w:rPr>
          <w:rFonts w:ascii="Arial" w:hAnsi="Arial" w:cs="Arial"/>
          <w:highlight w:val="yellow"/>
        </w:rPr>
        <w:t>Prenatal and postnatal development, including maternal function</w:t>
      </w:r>
    </w:p>
    <w:p w14:paraId="197BBFB4" w14:textId="77777777" w:rsidR="001046D8" w:rsidRPr="000C4AFB" w:rsidRDefault="001046D8" w:rsidP="000C4AFB">
      <w:pPr>
        <w:pStyle w:val="Heading1"/>
        <w:numPr>
          <w:ilvl w:val="2"/>
          <w:numId w:val="8"/>
        </w:numPr>
        <w:rPr>
          <w:rFonts w:ascii="Arial" w:hAnsi="Arial" w:cs="Arial"/>
          <w:b/>
          <w:bCs/>
          <w:color w:val="auto"/>
          <w:sz w:val="22"/>
          <w:szCs w:val="22"/>
        </w:rPr>
      </w:pPr>
      <w:bookmarkStart w:id="100" w:name="_Toc133227807"/>
      <w:bookmarkStart w:id="101" w:name="_Toc134719686"/>
      <w:bookmarkStart w:id="102" w:name="_Toc139012061"/>
      <w:r w:rsidRPr="000C4AFB">
        <w:rPr>
          <w:rFonts w:ascii="Arial" w:hAnsi="Arial" w:cs="Arial"/>
          <w:b/>
          <w:bCs/>
          <w:color w:val="auto"/>
          <w:sz w:val="22"/>
          <w:szCs w:val="22"/>
        </w:rPr>
        <w:t>Special Studies</w:t>
      </w:r>
      <w:bookmarkEnd w:id="100"/>
      <w:bookmarkEnd w:id="101"/>
      <w:r w:rsidRPr="000C4AFB">
        <w:rPr>
          <w:rFonts w:ascii="Arial" w:hAnsi="Arial" w:cs="Arial"/>
          <w:b/>
          <w:bCs/>
          <w:color w:val="auto"/>
          <w:sz w:val="22"/>
          <w:szCs w:val="22"/>
        </w:rPr>
        <w:t xml:space="preserve"> (may or may not apply to your gene therapy)</w:t>
      </w:r>
      <w:bookmarkEnd w:id="102"/>
    </w:p>
    <w:p w14:paraId="3B761197" w14:textId="77777777" w:rsidR="001046D8" w:rsidRPr="000E0282" w:rsidRDefault="001046D8" w:rsidP="001046D8">
      <w:pPr>
        <w:ind w:left="360"/>
        <w:rPr>
          <w:rFonts w:ascii="Arial" w:hAnsi="Arial" w:cs="Arial"/>
        </w:rPr>
      </w:pPr>
      <w:r w:rsidRPr="009169A3">
        <w:rPr>
          <w:rFonts w:ascii="Arial" w:hAnsi="Arial" w:cs="Arial"/>
          <w:highlight w:val="yellow"/>
        </w:rPr>
        <w:t>Other special studies you may want to report (e.g., studies in juvenile animals, local tolerance, etc.)</w:t>
      </w:r>
    </w:p>
    <w:p w14:paraId="3B8DA659" w14:textId="77777777" w:rsidR="001046D8" w:rsidRPr="000C4AFB" w:rsidRDefault="001046D8" w:rsidP="000C4AFB">
      <w:pPr>
        <w:pStyle w:val="Heading1"/>
        <w:numPr>
          <w:ilvl w:val="2"/>
          <w:numId w:val="8"/>
        </w:numPr>
        <w:rPr>
          <w:rFonts w:ascii="Arial" w:hAnsi="Arial" w:cs="Arial"/>
          <w:b/>
          <w:bCs/>
          <w:color w:val="auto"/>
          <w:sz w:val="22"/>
          <w:szCs w:val="22"/>
        </w:rPr>
      </w:pPr>
      <w:bookmarkStart w:id="103" w:name="_Toc133227808"/>
      <w:bookmarkStart w:id="104" w:name="_Toc134719687"/>
      <w:bookmarkStart w:id="105" w:name="_Toc139012062"/>
      <w:r w:rsidRPr="000C4AFB">
        <w:rPr>
          <w:rFonts w:ascii="Arial" w:hAnsi="Arial" w:cs="Arial"/>
          <w:b/>
          <w:bCs/>
          <w:color w:val="auto"/>
          <w:sz w:val="22"/>
          <w:szCs w:val="22"/>
        </w:rPr>
        <w:t>Other Toxicity Studies</w:t>
      </w:r>
      <w:bookmarkEnd w:id="103"/>
      <w:bookmarkEnd w:id="104"/>
      <w:bookmarkEnd w:id="105"/>
    </w:p>
    <w:p w14:paraId="44336BAA" w14:textId="77777777" w:rsidR="001046D8" w:rsidRPr="000E0282" w:rsidRDefault="001046D8" w:rsidP="001046D8">
      <w:pPr>
        <w:ind w:left="360"/>
        <w:rPr>
          <w:rFonts w:ascii="Arial" w:hAnsi="Arial" w:cs="Arial"/>
        </w:rPr>
      </w:pPr>
      <w:r w:rsidRPr="009169A3">
        <w:rPr>
          <w:rFonts w:ascii="Arial" w:hAnsi="Arial" w:cs="Arial"/>
          <w:highlight w:val="yellow"/>
        </w:rPr>
        <w:t>Other studies you want to report</w:t>
      </w:r>
      <w:r w:rsidRPr="000E0282">
        <w:rPr>
          <w:rFonts w:ascii="Arial" w:hAnsi="Arial" w:cs="Arial"/>
        </w:rPr>
        <w:t xml:space="preserve"> </w:t>
      </w:r>
    </w:p>
    <w:p w14:paraId="03B62F9B" w14:textId="77777777" w:rsidR="001046D8" w:rsidRPr="000C4AFB" w:rsidRDefault="001046D8" w:rsidP="000C4AFB">
      <w:pPr>
        <w:pStyle w:val="Heading1"/>
        <w:numPr>
          <w:ilvl w:val="0"/>
          <w:numId w:val="8"/>
        </w:numPr>
        <w:rPr>
          <w:rFonts w:ascii="Arial" w:hAnsi="Arial" w:cs="Arial"/>
          <w:b/>
          <w:bCs/>
          <w:color w:val="auto"/>
          <w:sz w:val="22"/>
          <w:szCs w:val="22"/>
        </w:rPr>
      </w:pPr>
      <w:bookmarkStart w:id="106" w:name="_Toc133227809"/>
      <w:bookmarkStart w:id="107" w:name="_Toc134719688"/>
      <w:bookmarkStart w:id="108" w:name="_Toc139012063"/>
      <w:r w:rsidRPr="000C4AFB">
        <w:rPr>
          <w:rFonts w:ascii="Arial" w:hAnsi="Arial" w:cs="Arial"/>
          <w:b/>
          <w:bCs/>
          <w:color w:val="auto"/>
          <w:sz w:val="22"/>
          <w:szCs w:val="22"/>
        </w:rPr>
        <w:t>EFFECTS IN HUMANS (IF APPLICABLE)</w:t>
      </w:r>
      <w:bookmarkEnd w:id="106"/>
      <w:bookmarkEnd w:id="107"/>
      <w:bookmarkEnd w:id="108"/>
    </w:p>
    <w:p w14:paraId="7F4CEE6C" w14:textId="77777777" w:rsidR="001046D8" w:rsidRPr="000C4AFB" w:rsidRDefault="001046D8" w:rsidP="000C4AFB">
      <w:pPr>
        <w:pStyle w:val="Heading1"/>
        <w:numPr>
          <w:ilvl w:val="1"/>
          <w:numId w:val="8"/>
        </w:numPr>
        <w:rPr>
          <w:rFonts w:ascii="Arial" w:hAnsi="Arial" w:cs="Arial"/>
          <w:b/>
          <w:bCs/>
          <w:color w:val="auto"/>
          <w:sz w:val="22"/>
          <w:szCs w:val="22"/>
        </w:rPr>
      </w:pPr>
      <w:bookmarkStart w:id="109" w:name="_Toc133227810"/>
      <w:bookmarkStart w:id="110" w:name="_Toc134719689"/>
      <w:bookmarkStart w:id="111" w:name="_Toc139012064"/>
      <w:r w:rsidRPr="000C4AFB">
        <w:rPr>
          <w:rFonts w:ascii="Arial" w:hAnsi="Arial" w:cs="Arial"/>
          <w:b/>
          <w:bCs/>
          <w:color w:val="auto"/>
          <w:sz w:val="22"/>
          <w:szCs w:val="22"/>
        </w:rPr>
        <w:t>Design of Clinical Studies</w:t>
      </w:r>
      <w:bookmarkEnd w:id="109"/>
      <w:bookmarkEnd w:id="110"/>
      <w:bookmarkEnd w:id="111"/>
    </w:p>
    <w:p w14:paraId="4563B060" w14:textId="77777777" w:rsidR="001046D8" w:rsidRPr="000C4AFB" w:rsidRDefault="001046D8" w:rsidP="000C4AFB">
      <w:pPr>
        <w:pStyle w:val="Heading1"/>
        <w:numPr>
          <w:ilvl w:val="2"/>
          <w:numId w:val="8"/>
        </w:numPr>
        <w:rPr>
          <w:rFonts w:ascii="Arial" w:hAnsi="Arial" w:cs="Arial"/>
          <w:b/>
          <w:bCs/>
          <w:color w:val="auto"/>
          <w:sz w:val="22"/>
          <w:szCs w:val="22"/>
        </w:rPr>
      </w:pPr>
      <w:bookmarkStart w:id="112" w:name="_Toc133227811"/>
      <w:bookmarkStart w:id="113" w:name="_Toc134719690"/>
      <w:bookmarkStart w:id="114" w:name="_Toc139012065"/>
      <w:r w:rsidRPr="000C4AFB">
        <w:rPr>
          <w:rFonts w:ascii="Arial" w:hAnsi="Arial" w:cs="Arial"/>
          <w:b/>
          <w:bCs/>
          <w:color w:val="auto"/>
          <w:sz w:val="22"/>
          <w:szCs w:val="22"/>
        </w:rPr>
        <w:t>Completed Clinical Studies</w:t>
      </w:r>
      <w:bookmarkEnd w:id="112"/>
      <w:bookmarkEnd w:id="113"/>
      <w:bookmarkEnd w:id="114"/>
    </w:p>
    <w:p w14:paraId="1C72388E" w14:textId="77777777" w:rsidR="001046D8" w:rsidRPr="000E0282" w:rsidRDefault="001046D8" w:rsidP="001046D8">
      <w:pPr>
        <w:spacing w:after="0" w:line="240" w:lineRule="auto"/>
        <w:rPr>
          <w:rFonts w:ascii="Arial" w:hAnsi="Arial" w:cs="Arial"/>
          <w:sz w:val="18"/>
          <w:szCs w:val="18"/>
        </w:rPr>
      </w:pPr>
      <w:bookmarkStart w:id="115" w:name="_Toc347307029"/>
    </w:p>
    <w:p w14:paraId="64F065B8" w14:textId="77777777" w:rsidR="001046D8" w:rsidRPr="009169A3" w:rsidRDefault="001046D8" w:rsidP="001046D8">
      <w:pPr>
        <w:spacing w:after="0" w:line="240" w:lineRule="auto"/>
        <w:rPr>
          <w:rFonts w:ascii="Arial" w:hAnsi="Arial" w:cs="Arial"/>
          <w:sz w:val="20"/>
          <w:szCs w:val="20"/>
          <w:highlight w:val="yellow"/>
        </w:rPr>
      </w:pPr>
      <w:r w:rsidRPr="000E0282">
        <w:rPr>
          <w:rFonts w:ascii="Arial" w:hAnsi="Arial" w:cs="Arial"/>
          <w:b/>
          <w:bCs/>
          <w:sz w:val="20"/>
          <w:szCs w:val="20"/>
        </w:rPr>
        <w:t xml:space="preserve">Table </w:t>
      </w:r>
      <w:r w:rsidRPr="000E0282">
        <w:rPr>
          <w:rFonts w:ascii="Arial" w:hAnsi="Arial" w:cs="Arial"/>
          <w:b/>
          <w:bCs/>
          <w:sz w:val="20"/>
          <w:szCs w:val="20"/>
        </w:rPr>
        <w:fldChar w:fldCharType="begin"/>
      </w:r>
      <w:r w:rsidRPr="000E0282">
        <w:rPr>
          <w:rFonts w:ascii="Arial" w:hAnsi="Arial" w:cs="Arial"/>
          <w:b/>
          <w:bCs/>
          <w:sz w:val="20"/>
          <w:szCs w:val="20"/>
        </w:rPr>
        <w:instrText xml:space="preserve"> SEQ Table \* ARABIC \* MERGEFORMAT </w:instrText>
      </w:r>
      <w:r w:rsidRPr="000E0282">
        <w:rPr>
          <w:rFonts w:ascii="Arial" w:hAnsi="Arial" w:cs="Arial"/>
          <w:b/>
          <w:bCs/>
          <w:sz w:val="20"/>
          <w:szCs w:val="20"/>
        </w:rPr>
        <w:fldChar w:fldCharType="separate"/>
      </w:r>
      <w:r w:rsidRPr="000E0282">
        <w:rPr>
          <w:rFonts w:ascii="Arial" w:hAnsi="Arial" w:cs="Arial"/>
          <w:b/>
          <w:bCs/>
          <w:noProof/>
          <w:sz w:val="20"/>
          <w:szCs w:val="20"/>
        </w:rPr>
        <w:t>2</w:t>
      </w:r>
      <w:r w:rsidRPr="000E0282">
        <w:rPr>
          <w:rFonts w:ascii="Arial" w:hAnsi="Arial" w:cs="Arial"/>
          <w:b/>
          <w:bCs/>
          <w:noProof/>
          <w:sz w:val="20"/>
          <w:szCs w:val="20"/>
        </w:rPr>
        <w:fldChar w:fldCharType="end"/>
      </w:r>
      <w:r w:rsidRPr="000E0282">
        <w:rPr>
          <w:rFonts w:ascii="Arial" w:hAnsi="Arial" w:cs="Arial"/>
          <w:b/>
          <w:bCs/>
          <w:sz w:val="20"/>
          <w:szCs w:val="20"/>
        </w:rPr>
        <w:t xml:space="preserve">:  </w:t>
      </w:r>
      <w:r w:rsidRPr="009169A3">
        <w:rPr>
          <w:rFonts w:ascii="Arial" w:hAnsi="Arial" w:cs="Arial"/>
          <w:sz w:val="20"/>
          <w:szCs w:val="20"/>
          <w:highlight w:val="yellow"/>
        </w:rPr>
        <w:t>Completed Clinical Studies</w:t>
      </w:r>
      <w:bookmarkEnd w:id="11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2"/>
        <w:gridCol w:w="1235"/>
        <w:gridCol w:w="1235"/>
        <w:gridCol w:w="1236"/>
        <w:gridCol w:w="1236"/>
        <w:gridCol w:w="1292"/>
        <w:gridCol w:w="1234"/>
      </w:tblGrid>
      <w:tr w:rsidR="001046D8" w:rsidRPr="000E0282" w14:paraId="7AB054C8" w14:textId="77777777">
        <w:trPr>
          <w:cantSplit/>
          <w:tblHeader/>
          <w:jc w:val="center"/>
        </w:trPr>
        <w:tc>
          <w:tcPr>
            <w:tcW w:w="1011" w:type="pct"/>
          </w:tcPr>
          <w:p w14:paraId="757B1E47" w14:textId="77777777" w:rsidR="001046D8" w:rsidRPr="009169A3" w:rsidRDefault="001046D8" w:rsidP="001046D8">
            <w:pPr>
              <w:keepNext/>
              <w:spacing w:before="60" w:after="60" w:line="240" w:lineRule="auto"/>
              <w:rPr>
                <w:rFonts w:ascii="Arial" w:eastAsia="Times New Roman" w:hAnsi="Arial" w:cs="Arial"/>
                <w:b/>
                <w:szCs w:val="20"/>
                <w:highlight w:val="yellow"/>
              </w:rPr>
            </w:pPr>
            <w:r w:rsidRPr="009169A3">
              <w:rPr>
                <w:rFonts w:ascii="Arial" w:eastAsia="Times New Roman" w:hAnsi="Arial" w:cs="Arial"/>
                <w:b/>
                <w:szCs w:val="20"/>
                <w:highlight w:val="yellow"/>
              </w:rPr>
              <w:t>Study Number</w:t>
            </w:r>
          </w:p>
        </w:tc>
        <w:tc>
          <w:tcPr>
            <w:tcW w:w="665" w:type="pct"/>
          </w:tcPr>
          <w:p w14:paraId="0F459337" w14:textId="77777777" w:rsidR="001046D8" w:rsidRPr="009169A3" w:rsidRDefault="001046D8" w:rsidP="001046D8">
            <w:pPr>
              <w:keepNext/>
              <w:spacing w:before="60" w:after="60" w:line="240" w:lineRule="auto"/>
              <w:rPr>
                <w:rFonts w:ascii="Arial" w:eastAsia="Times New Roman" w:hAnsi="Arial" w:cs="Arial"/>
                <w:b/>
                <w:szCs w:val="20"/>
                <w:highlight w:val="yellow"/>
              </w:rPr>
            </w:pPr>
            <w:r w:rsidRPr="009169A3">
              <w:rPr>
                <w:rFonts w:ascii="Arial" w:eastAsia="Times New Roman" w:hAnsi="Arial" w:cs="Arial"/>
                <w:b/>
                <w:szCs w:val="20"/>
                <w:highlight w:val="yellow"/>
              </w:rPr>
              <w:t>Study Design</w:t>
            </w:r>
          </w:p>
        </w:tc>
        <w:tc>
          <w:tcPr>
            <w:tcW w:w="665" w:type="pct"/>
          </w:tcPr>
          <w:p w14:paraId="7B2D5D8C" w14:textId="77777777" w:rsidR="001046D8" w:rsidRPr="009169A3" w:rsidRDefault="001046D8" w:rsidP="001046D8">
            <w:pPr>
              <w:keepNext/>
              <w:spacing w:before="60" w:after="60" w:line="240" w:lineRule="auto"/>
              <w:rPr>
                <w:rFonts w:ascii="Arial" w:eastAsia="Times New Roman" w:hAnsi="Arial" w:cs="Arial"/>
                <w:b/>
                <w:szCs w:val="20"/>
                <w:highlight w:val="yellow"/>
              </w:rPr>
            </w:pPr>
            <w:r w:rsidRPr="009169A3">
              <w:rPr>
                <w:rFonts w:ascii="Arial" w:eastAsia="Times New Roman" w:hAnsi="Arial" w:cs="Arial"/>
                <w:b/>
                <w:szCs w:val="20"/>
                <w:highlight w:val="yellow"/>
              </w:rPr>
              <w:t>Number of Subjects</w:t>
            </w:r>
          </w:p>
        </w:tc>
        <w:tc>
          <w:tcPr>
            <w:tcW w:w="665" w:type="pct"/>
          </w:tcPr>
          <w:p w14:paraId="166AC962" w14:textId="77777777" w:rsidR="001046D8" w:rsidRPr="009169A3" w:rsidRDefault="001046D8" w:rsidP="001046D8">
            <w:pPr>
              <w:keepNext/>
              <w:spacing w:before="60" w:after="60" w:line="240" w:lineRule="auto"/>
              <w:rPr>
                <w:rFonts w:ascii="Arial" w:eastAsia="Times New Roman" w:hAnsi="Arial" w:cs="Arial"/>
                <w:b/>
                <w:szCs w:val="20"/>
                <w:highlight w:val="yellow"/>
              </w:rPr>
            </w:pPr>
            <w:r w:rsidRPr="009169A3">
              <w:rPr>
                <w:rFonts w:ascii="Arial" w:eastAsia="Times New Roman" w:hAnsi="Arial" w:cs="Arial"/>
                <w:b/>
                <w:szCs w:val="20"/>
                <w:highlight w:val="yellow"/>
              </w:rPr>
              <w:t>Age</w:t>
            </w:r>
          </w:p>
          <w:p w14:paraId="19BC8274" w14:textId="77777777" w:rsidR="001046D8" w:rsidRPr="009169A3" w:rsidRDefault="001046D8" w:rsidP="001046D8">
            <w:pPr>
              <w:keepNext/>
              <w:spacing w:before="60" w:after="60" w:line="240" w:lineRule="auto"/>
              <w:rPr>
                <w:rFonts w:ascii="Arial" w:eastAsia="Times New Roman" w:hAnsi="Arial" w:cs="Arial"/>
                <w:b/>
                <w:szCs w:val="20"/>
                <w:highlight w:val="yellow"/>
              </w:rPr>
            </w:pPr>
            <w:r w:rsidRPr="009169A3">
              <w:rPr>
                <w:rFonts w:ascii="Arial" w:eastAsia="Times New Roman" w:hAnsi="Arial" w:cs="Arial"/>
                <w:b/>
                <w:szCs w:val="20"/>
                <w:highlight w:val="yellow"/>
              </w:rPr>
              <w:t>(Mean and Range)</w:t>
            </w:r>
          </w:p>
        </w:tc>
        <w:tc>
          <w:tcPr>
            <w:tcW w:w="665" w:type="pct"/>
          </w:tcPr>
          <w:p w14:paraId="6FE56B6A" w14:textId="77777777" w:rsidR="001046D8" w:rsidRPr="009169A3" w:rsidRDefault="001046D8" w:rsidP="001046D8">
            <w:pPr>
              <w:keepNext/>
              <w:spacing w:before="60" w:after="60" w:line="240" w:lineRule="auto"/>
              <w:rPr>
                <w:rFonts w:ascii="Arial" w:eastAsia="Times New Roman" w:hAnsi="Arial" w:cs="Arial"/>
                <w:b/>
                <w:szCs w:val="20"/>
                <w:highlight w:val="yellow"/>
              </w:rPr>
            </w:pPr>
            <w:r w:rsidRPr="009169A3">
              <w:rPr>
                <w:rFonts w:ascii="Arial" w:eastAsia="Times New Roman" w:hAnsi="Arial" w:cs="Arial"/>
                <w:b/>
                <w:szCs w:val="20"/>
                <w:highlight w:val="yellow"/>
              </w:rPr>
              <w:t>Dosage and Dosage Regimen</w:t>
            </w:r>
          </w:p>
        </w:tc>
        <w:tc>
          <w:tcPr>
            <w:tcW w:w="665" w:type="pct"/>
          </w:tcPr>
          <w:p w14:paraId="4F56A217" w14:textId="77777777" w:rsidR="001046D8" w:rsidRPr="009169A3" w:rsidRDefault="001046D8" w:rsidP="001046D8">
            <w:pPr>
              <w:keepNext/>
              <w:spacing w:before="60" w:after="60" w:line="240" w:lineRule="auto"/>
              <w:rPr>
                <w:rFonts w:ascii="Arial" w:eastAsia="Times New Roman" w:hAnsi="Arial" w:cs="Arial"/>
                <w:b/>
                <w:szCs w:val="20"/>
                <w:highlight w:val="yellow"/>
              </w:rPr>
            </w:pPr>
            <w:r w:rsidRPr="009169A3">
              <w:rPr>
                <w:rFonts w:ascii="Arial" w:eastAsia="Times New Roman" w:hAnsi="Arial" w:cs="Arial"/>
                <w:b/>
                <w:szCs w:val="20"/>
                <w:highlight w:val="yellow"/>
              </w:rPr>
              <w:t>Primary Endpoints</w:t>
            </w:r>
          </w:p>
        </w:tc>
        <w:tc>
          <w:tcPr>
            <w:tcW w:w="665" w:type="pct"/>
          </w:tcPr>
          <w:p w14:paraId="49952B70" w14:textId="77777777" w:rsidR="001046D8" w:rsidRPr="000E0282" w:rsidRDefault="001046D8" w:rsidP="001046D8">
            <w:pPr>
              <w:keepNext/>
              <w:spacing w:before="60" w:after="60" w:line="240" w:lineRule="auto"/>
              <w:rPr>
                <w:rFonts w:ascii="Arial" w:eastAsia="Times New Roman" w:hAnsi="Arial" w:cs="Arial"/>
                <w:b/>
                <w:szCs w:val="20"/>
              </w:rPr>
            </w:pPr>
            <w:r w:rsidRPr="009169A3">
              <w:rPr>
                <w:rFonts w:ascii="Arial" w:eastAsia="Times New Roman" w:hAnsi="Arial" w:cs="Arial"/>
                <w:b/>
                <w:szCs w:val="20"/>
                <w:highlight w:val="yellow"/>
              </w:rPr>
              <w:t>Report Status</w:t>
            </w:r>
          </w:p>
        </w:tc>
      </w:tr>
      <w:tr w:rsidR="001046D8" w:rsidRPr="000E0282" w14:paraId="5F745485" w14:textId="77777777">
        <w:trPr>
          <w:cantSplit/>
          <w:jc w:val="center"/>
        </w:trPr>
        <w:tc>
          <w:tcPr>
            <w:tcW w:w="1011" w:type="pct"/>
          </w:tcPr>
          <w:p w14:paraId="59B1687A" w14:textId="77777777" w:rsidR="001046D8" w:rsidRPr="000E0282" w:rsidRDefault="001046D8" w:rsidP="001046D8">
            <w:pPr>
              <w:spacing w:before="60" w:after="60" w:line="240" w:lineRule="auto"/>
              <w:rPr>
                <w:rFonts w:ascii="Arial" w:eastAsia="Times New Roman" w:hAnsi="Arial" w:cs="Arial"/>
                <w:szCs w:val="20"/>
              </w:rPr>
            </w:pPr>
          </w:p>
        </w:tc>
        <w:tc>
          <w:tcPr>
            <w:tcW w:w="665" w:type="pct"/>
          </w:tcPr>
          <w:p w14:paraId="0601F8D9" w14:textId="77777777" w:rsidR="001046D8" w:rsidRPr="000E0282" w:rsidRDefault="001046D8" w:rsidP="001046D8">
            <w:pPr>
              <w:spacing w:before="60" w:after="60" w:line="240" w:lineRule="auto"/>
              <w:rPr>
                <w:rFonts w:ascii="Arial" w:eastAsia="Times New Roman" w:hAnsi="Arial" w:cs="Arial"/>
                <w:szCs w:val="20"/>
              </w:rPr>
            </w:pPr>
          </w:p>
        </w:tc>
        <w:tc>
          <w:tcPr>
            <w:tcW w:w="665" w:type="pct"/>
          </w:tcPr>
          <w:p w14:paraId="14B45F39" w14:textId="77777777" w:rsidR="001046D8" w:rsidRPr="000E0282" w:rsidRDefault="001046D8" w:rsidP="001046D8">
            <w:pPr>
              <w:spacing w:before="60" w:after="60" w:line="240" w:lineRule="auto"/>
              <w:rPr>
                <w:rFonts w:ascii="Arial" w:eastAsia="Times New Roman" w:hAnsi="Arial" w:cs="Arial"/>
                <w:szCs w:val="20"/>
              </w:rPr>
            </w:pPr>
          </w:p>
        </w:tc>
        <w:tc>
          <w:tcPr>
            <w:tcW w:w="665" w:type="pct"/>
          </w:tcPr>
          <w:p w14:paraId="66B5BEA2" w14:textId="77777777" w:rsidR="001046D8" w:rsidRPr="000E0282" w:rsidRDefault="001046D8" w:rsidP="001046D8">
            <w:pPr>
              <w:spacing w:before="60" w:after="60" w:line="240" w:lineRule="auto"/>
              <w:rPr>
                <w:rFonts w:ascii="Arial" w:eastAsia="Times New Roman" w:hAnsi="Arial" w:cs="Arial"/>
                <w:szCs w:val="20"/>
              </w:rPr>
            </w:pPr>
          </w:p>
        </w:tc>
        <w:tc>
          <w:tcPr>
            <w:tcW w:w="665" w:type="pct"/>
          </w:tcPr>
          <w:p w14:paraId="655F3E24" w14:textId="77777777" w:rsidR="001046D8" w:rsidRPr="000E0282" w:rsidRDefault="001046D8" w:rsidP="001046D8">
            <w:pPr>
              <w:spacing w:before="60" w:after="60" w:line="240" w:lineRule="auto"/>
              <w:rPr>
                <w:rFonts w:ascii="Arial" w:eastAsia="Times New Roman" w:hAnsi="Arial" w:cs="Arial"/>
                <w:szCs w:val="20"/>
              </w:rPr>
            </w:pPr>
          </w:p>
        </w:tc>
        <w:tc>
          <w:tcPr>
            <w:tcW w:w="665" w:type="pct"/>
          </w:tcPr>
          <w:p w14:paraId="11DFDD7F" w14:textId="77777777" w:rsidR="001046D8" w:rsidRPr="000E0282" w:rsidRDefault="001046D8" w:rsidP="001046D8">
            <w:pPr>
              <w:spacing w:before="60" w:after="60" w:line="240" w:lineRule="auto"/>
              <w:rPr>
                <w:rFonts w:ascii="Arial" w:eastAsia="Times New Roman" w:hAnsi="Arial" w:cs="Arial"/>
                <w:szCs w:val="20"/>
              </w:rPr>
            </w:pPr>
          </w:p>
        </w:tc>
        <w:tc>
          <w:tcPr>
            <w:tcW w:w="665" w:type="pct"/>
          </w:tcPr>
          <w:p w14:paraId="544112A0" w14:textId="77777777" w:rsidR="001046D8" w:rsidRPr="000E0282" w:rsidRDefault="001046D8" w:rsidP="001046D8">
            <w:pPr>
              <w:spacing w:before="60" w:after="60" w:line="240" w:lineRule="auto"/>
              <w:rPr>
                <w:rFonts w:ascii="Arial" w:eastAsia="Times New Roman" w:hAnsi="Arial" w:cs="Arial"/>
                <w:szCs w:val="20"/>
              </w:rPr>
            </w:pPr>
          </w:p>
        </w:tc>
      </w:tr>
      <w:tr w:rsidR="001046D8" w:rsidRPr="000E0282" w14:paraId="3BA82A3D" w14:textId="77777777">
        <w:trPr>
          <w:cantSplit/>
          <w:jc w:val="center"/>
        </w:trPr>
        <w:tc>
          <w:tcPr>
            <w:tcW w:w="1011" w:type="pct"/>
          </w:tcPr>
          <w:p w14:paraId="0CDB6EB3" w14:textId="77777777" w:rsidR="001046D8" w:rsidRPr="000E0282" w:rsidRDefault="001046D8" w:rsidP="001046D8">
            <w:pPr>
              <w:spacing w:before="60" w:after="60" w:line="240" w:lineRule="auto"/>
              <w:rPr>
                <w:rFonts w:ascii="Arial" w:eastAsia="Times New Roman" w:hAnsi="Arial" w:cs="Arial"/>
                <w:szCs w:val="20"/>
              </w:rPr>
            </w:pPr>
          </w:p>
        </w:tc>
        <w:tc>
          <w:tcPr>
            <w:tcW w:w="665" w:type="pct"/>
          </w:tcPr>
          <w:p w14:paraId="59329095" w14:textId="77777777" w:rsidR="001046D8" w:rsidRPr="000E0282" w:rsidRDefault="001046D8" w:rsidP="001046D8">
            <w:pPr>
              <w:spacing w:before="60" w:after="60" w:line="240" w:lineRule="auto"/>
              <w:rPr>
                <w:rFonts w:ascii="Arial" w:eastAsia="Times New Roman" w:hAnsi="Arial" w:cs="Arial"/>
                <w:szCs w:val="20"/>
              </w:rPr>
            </w:pPr>
          </w:p>
        </w:tc>
        <w:tc>
          <w:tcPr>
            <w:tcW w:w="665" w:type="pct"/>
          </w:tcPr>
          <w:p w14:paraId="03E18FE1" w14:textId="77777777" w:rsidR="001046D8" w:rsidRPr="000E0282" w:rsidRDefault="001046D8" w:rsidP="001046D8">
            <w:pPr>
              <w:spacing w:before="60" w:after="60" w:line="240" w:lineRule="auto"/>
              <w:rPr>
                <w:rFonts w:ascii="Arial" w:eastAsia="Times New Roman" w:hAnsi="Arial" w:cs="Arial"/>
                <w:szCs w:val="20"/>
              </w:rPr>
            </w:pPr>
          </w:p>
        </w:tc>
        <w:tc>
          <w:tcPr>
            <w:tcW w:w="665" w:type="pct"/>
          </w:tcPr>
          <w:p w14:paraId="7F5965DA" w14:textId="77777777" w:rsidR="001046D8" w:rsidRPr="000E0282" w:rsidRDefault="001046D8" w:rsidP="001046D8">
            <w:pPr>
              <w:spacing w:before="60" w:after="60" w:line="240" w:lineRule="auto"/>
              <w:rPr>
                <w:rFonts w:ascii="Arial" w:eastAsia="Times New Roman" w:hAnsi="Arial" w:cs="Arial"/>
                <w:szCs w:val="20"/>
              </w:rPr>
            </w:pPr>
          </w:p>
        </w:tc>
        <w:tc>
          <w:tcPr>
            <w:tcW w:w="665" w:type="pct"/>
          </w:tcPr>
          <w:p w14:paraId="23A56877" w14:textId="77777777" w:rsidR="001046D8" w:rsidRPr="000E0282" w:rsidRDefault="001046D8" w:rsidP="001046D8">
            <w:pPr>
              <w:spacing w:before="60" w:after="60" w:line="240" w:lineRule="auto"/>
              <w:rPr>
                <w:rFonts w:ascii="Arial" w:eastAsia="Times New Roman" w:hAnsi="Arial" w:cs="Arial"/>
                <w:szCs w:val="20"/>
              </w:rPr>
            </w:pPr>
          </w:p>
        </w:tc>
        <w:tc>
          <w:tcPr>
            <w:tcW w:w="665" w:type="pct"/>
          </w:tcPr>
          <w:p w14:paraId="1BA551E8" w14:textId="77777777" w:rsidR="001046D8" w:rsidRPr="000E0282" w:rsidRDefault="001046D8" w:rsidP="001046D8">
            <w:pPr>
              <w:spacing w:before="60" w:after="60" w:line="240" w:lineRule="auto"/>
              <w:rPr>
                <w:rFonts w:ascii="Arial" w:eastAsia="Times New Roman" w:hAnsi="Arial" w:cs="Arial"/>
                <w:szCs w:val="20"/>
              </w:rPr>
            </w:pPr>
          </w:p>
        </w:tc>
        <w:tc>
          <w:tcPr>
            <w:tcW w:w="665" w:type="pct"/>
          </w:tcPr>
          <w:p w14:paraId="3043FF5C" w14:textId="77777777" w:rsidR="001046D8" w:rsidRPr="000E0282" w:rsidRDefault="001046D8" w:rsidP="001046D8">
            <w:pPr>
              <w:spacing w:before="60" w:after="60" w:line="240" w:lineRule="auto"/>
              <w:rPr>
                <w:rFonts w:ascii="Arial" w:eastAsia="Times New Roman" w:hAnsi="Arial" w:cs="Arial"/>
                <w:szCs w:val="20"/>
              </w:rPr>
            </w:pPr>
          </w:p>
        </w:tc>
      </w:tr>
      <w:tr w:rsidR="001046D8" w:rsidRPr="000E0282" w14:paraId="60BAC42C" w14:textId="77777777">
        <w:trPr>
          <w:cantSplit/>
          <w:jc w:val="center"/>
        </w:trPr>
        <w:tc>
          <w:tcPr>
            <w:tcW w:w="1011" w:type="pct"/>
          </w:tcPr>
          <w:p w14:paraId="3D693A61" w14:textId="77777777" w:rsidR="001046D8" w:rsidRPr="000E0282" w:rsidRDefault="001046D8" w:rsidP="001046D8">
            <w:pPr>
              <w:spacing w:before="60" w:after="60" w:line="240" w:lineRule="auto"/>
              <w:rPr>
                <w:rFonts w:ascii="Arial" w:eastAsia="Times New Roman" w:hAnsi="Arial" w:cs="Arial"/>
                <w:szCs w:val="20"/>
              </w:rPr>
            </w:pPr>
          </w:p>
        </w:tc>
        <w:tc>
          <w:tcPr>
            <w:tcW w:w="665" w:type="pct"/>
          </w:tcPr>
          <w:p w14:paraId="08F17B60" w14:textId="77777777" w:rsidR="001046D8" w:rsidRPr="000E0282" w:rsidRDefault="001046D8" w:rsidP="001046D8">
            <w:pPr>
              <w:spacing w:before="60" w:after="60" w:line="240" w:lineRule="auto"/>
              <w:rPr>
                <w:rFonts w:ascii="Arial" w:eastAsia="Times New Roman" w:hAnsi="Arial" w:cs="Arial"/>
                <w:szCs w:val="20"/>
              </w:rPr>
            </w:pPr>
          </w:p>
        </w:tc>
        <w:tc>
          <w:tcPr>
            <w:tcW w:w="665" w:type="pct"/>
          </w:tcPr>
          <w:p w14:paraId="3316C713" w14:textId="77777777" w:rsidR="001046D8" w:rsidRPr="000E0282" w:rsidRDefault="001046D8" w:rsidP="001046D8">
            <w:pPr>
              <w:spacing w:before="60" w:after="60" w:line="240" w:lineRule="auto"/>
              <w:rPr>
                <w:rFonts w:ascii="Arial" w:eastAsia="Times New Roman" w:hAnsi="Arial" w:cs="Arial"/>
                <w:szCs w:val="20"/>
              </w:rPr>
            </w:pPr>
          </w:p>
        </w:tc>
        <w:tc>
          <w:tcPr>
            <w:tcW w:w="665" w:type="pct"/>
          </w:tcPr>
          <w:p w14:paraId="0BDFFC65" w14:textId="77777777" w:rsidR="001046D8" w:rsidRPr="000E0282" w:rsidRDefault="001046D8" w:rsidP="001046D8">
            <w:pPr>
              <w:spacing w:before="60" w:after="60" w:line="240" w:lineRule="auto"/>
              <w:rPr>
                <w:rFonts w:ascii="Arial" w:eastAsia="Times New Roman" w:hAnsi="Arial" w:cs="Arial"/>
                <w:szCs w:val="20"/>
              </w:rPr>
            </w:pPr>
          </w:p>
        </w:tc>
        <w:tc>
          <w:tcPr>
            <w:tcW w:w="665" w:type="pct"/>
          </w:tcPr>
          <w:p w14:paraId="2AE27606" w14:textId="77777777" w:rsidR="001046D8" w:rsidRPr="000E0282" w:rsidRDefault="001046D8" w:rsidP="001046D8">
            <w:pPr>
              <w:spacing w:before="60" w:after="60" w:line="240" w:lineRule="auto"/>
              <w:rPr>
                <w:rFonts w:ascii="Arial" w:eastAsia="Times New Roman" w:hAnsi="Arial" w:cs="Arial"/>
                <w:szCs w:val="20"/>
              </w:rPr>
            </w:pPr>
          </w:p>
        </w:tc>
        <w:tc>
          <w:tcPr>
            <w:tcW w:w="665" w:type="pct"/>
          </w:tcPr>
          <w:p w14:paraId="4CD69B05" w14:textId="77777777" w:rsidR="001046D8" w:rsidRPr="000E0282" w:rsidRDefault="001046D8" w:rsidP="001046D8">
            <w:pPr>
              <w:spacing w:before="60" w:after="60" w:line="240" w:lineRule="auto"/>
              <w:rPr>
                <w:rFonts w:ascii="Arial" w:eastAsia="Times New Roman" w:hAnsi="Arial" w:cs="Arial"/>
                <w:szCs w:val="20"/>
              </w:rPr>
            </w:pPr>
          </w:p>
        </w:tc>
        <w:tc>
          <w:tcPr>
            <w:tcW w:w="665" w:type="pct"/>
          </w:tcPr>
          <w:p w14:paraId="6005FCA9" w14:textId="77777777" w:rsidR="001046D8" w:rsidRPr="000E0282" w:rsidRDefault="001046D8" w:rsidP="001046D8">
            <w:pPr>
              <w:spacing w:before="60" w:after="60" w:line="240" w:lineRule="auto"/>
              <w:rPr>
                <w:rFonts w:ascii="Arial" w:eastAsia="Times New Roman" w:hAnsi="Arial" w:cs="Arial"/>
                <w:szCs w:val="20"/>
              </w:rPr>
            </w:pPr>
          </w:p>
        </w:tc>
      </w:tr>
    </w:tbl>
    <w:p w14:paraId="7804B196" w14:textId="77777777" w:rsidR="001046D8" w:rsidRPr="000E0282" w:rsidRDefault="001046D8" w:rsidP="001046D8">
      <w:pPr>
        <w:rPr>
          <w:rFonts w:ascii="Arial" w:hAnsi="Arial" w:cs="Arial"/>
        </w:rPr>
      </w:pPr>
    </w:p>
    <w:p w14:paraId="671DAD05" w14:textId="77777777" w:rsidR="001046D8" w:rsidRPr="000C4AFB" w:rsidRDefault="001046D8" w:rsidP="000C4AFB">
      <w:pPr>
        <w:pStyle w:val="Heading1"/>
        <w:numPr>
          <w:ilvl w:val="2"/>
          <w:numId w:val="8"/>
        </w:numPr>
        <w:rPr>
          <w:rFonts w:ascii="Arial" w:hAnsi="Arial" w:cs="Arial"/>
          <w:b/>
          <w:bCs/>
          <w:color w:val="auto"/>
          <w:sz w:val="22"/>
          <w:szCs w:val="22"/>
        </w:rPr>
      </w:pPr>
      <w:bookmarkStart w:id="116" w:name="_Toc133227812"/>
      <w:bookmarkStart w:id="117" w:name="_Toc134719691"/>
      <w:bookmarkStart w:id="118" w:name="_Toc139012066"/>
      <w:r w:rsidRPr="000C4AFB">
        <w:rPr>
          <w:rFonts w:ascii="Arial" w:hAnsi="Arial" w:cs="Arial"/>
          <w:b/>
          <w:bCs/>
          <w:color w:val="auto"/>
          <w:sz w:val="22"/>
          <w:szCs w:val="22"/>
        </w:rPr>
        <w:lastRenderedPageBreak/>
        <w:t>Ongoing Clinical Studies</w:t>
      </w:r>
      <w:bookmarkEnd w:id="116"/>
      <w:bookmarkEnd w:id="117"/>
      <w:bookmarkEnd w:id="118"/>
      <w:r w:rsidRPr="000C4AFB">
        <w:rPr>
          <w:rFonts w:ascii="Arial" w:hAnsi="Arial" w:cs="Arial"/>
          <w:b/>
          <w:bCs/>
          <w:color w:val="auto"/>
          <w:sz w:val="22"/>
          <w:szCs w:val="22"/>
        </w:rPr>
        <w:t xml:space="preserve"> </w:t>
      </w:r>
    </w:p>
    <w:p w14:paraId="78837773" w14:textId="77777777" w:rsidR="001046D8" w:rsidRPr="000E0282" w:rsidRDefault="001046D8" w:rsidP="001046D8">
      <w:pPr>
        <w:spacing w:after="0" w:line="240" w:lineRule="auto"/>
        <w:rPr>
          <w:rFonts w:ascii="Arial" w:hAnsi="Arial" w:cs="Arial"/>
          <w:sz w:val="20"/>
          <w:szCs w:val="20"/>
        </w:rPr>
      </w:pPr>
      <w:bookmarkStart w:id="119" w:name="_Toc347307030"/>
    </w:p>
    <w:p w14:paraId="668A606D" w14:textId="77777777" w:rsidR="001046D8" w:rsidRPr="000E0282" w:rsidRDefault="001046D8" w:rsidP="001046D8">
      <w:pPr>
        <w:spacing w:after="0" w:line="240" w:lineRule="auto"/>
        <w:rPr>
          <w:rFonts w:ascii="Arial" w:hAnsi="Arial" w:cs="Arial"/>
          <w:sz w:val="20"/>
          <w:szCs w:val="20"/>
        </w:rPr>
      </w:pPr>
      <w:r w:rsidRPr="000E0282">
        <w:rPr>
          <w:rFonts w:ascii="Arial" w:hAnsi="Arial" w:cs="Arial"/>
          <w:b/>
          <w:bCs/>
          <w:sz w:val="20"/>
          <w:szCs w:val="20"/>
        </w:rPr>
        <w:t xml:space="preserve">Table </w:t>
      </w:r>
      <w:r w:rsidRPr="000E0282">
        <w:rPr>
          <w:rFonts w:ascii="Arial" w:hAnsi="Arial" w:cs="Arial"/>
          <w:b/>
          <w:bCs/>
          <w:sz w:val="20"/>
          <w:szCs w:val="20"/>
        </w:rPr>
        <w:fldChar w:fldCharType="begin"/>
      </w:r>
      <w:r w:rsidRPr="000E0282">
        <w:rPr>
          <w:rFonts w:ascii="Arial" w:hAnsi="Arial" w:cs="Arial"/>
          <w:b/>
          <w:bCs/>
          <w:sz w:val="20"/>
          <w:szCs w:val="20"/>
        </w:rPr>
        <w:instrText xml:space="preserve"> SEQ Table \* ARABIC \* MERGEFORMAT </w:instrText>
      </w:r>
      <w:r w:rsidRPr="000E0282">
        <w:rPr>
          <w:rFonts w:ascii="Arial" w:hAnsi="Arial" w:cs="Arial"/>
          <w:b/>
          <w:bCs/>
          <w:sz w:val="20"/>
          <w:szCs w:val="20"/>
        </w:rPr>
        <w:fldChar w:fldCharType="separate"/>
      </w:r>
      <w:r w:rsidRPr="000E0282">
        <w:rPr>
          <w:rFonts w:ascii="Arial" w:hAnsi="Arial" w:cs="Arial"/>
          <w:b/>
          <w:bCs/>
          <w:noProof/>
          <w:sz w:val="20"/>
          <w:szCs w:val="20"/>
        </w:rPr>
        <w:t>3</w:t>
      </w:r>
      <w:r w:rsidRPr="000E0282">
        <w:rPr>
          <w:rFonts w:ascii="Arial" w:hAnsi="Arial" w:cs="Arial"/>
          <w:b/>
          <w:bCs/>
          <w:noProof/>
          <w:sz w:val="20"/>
          <w:szCs w:val="20"/>
        </w:rPr>
        <w:fldChar w:fldCharType="end"/>
      </w:r>
      <w:r w:rsidRPr="000E0282">
        <w:rPr>
          <w:rFonts w:ascii="Arial" w:hAnsi="Arial" w:cs="Arial"/>
          <w:b/>
          <w:bCs/>
          <w:sz w:val="20"/>
          <w:szCs w:val="20"/>
        </w:rPr>
        <w:t>:</w:t>
      </w:r>
      <w:r w:rsidRPr="000E0282">
        <w:rPr>
          <w:rFonts w:ascii="Arial" w:hAnsi="Arial" w:cs="Arial"/>
          <w:sz w:val="20"/>
          <w:szCs w:val="20"/>
        </w:rPr>
        <w:t xml:space="preserve">  Ongoing Clinical Studies</w:t>
      </w:r>
      <w:bookmarkEnd w:id="11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9"/>
        <w:gridCol w:w="1451"/>
        <w:gridCol w:w="1451"/>
        <w:gridCol w:w="1451"/>
        <w:gridCol w:w="1451"/>
        <w:gridCol w:w="1447"/>
      </w:tblGrid>
      <w:tr w:rsidR="001046D8" w:rsidRPr="000E0282" w14:paraId="72AB9471" w14:textId="77777777">
        <w:trPr>
          <w:cantSplit/>
          <w:tblHeader/>
          <w:jc w:val="center"/>
        </w:trPr>
        <w:tc>
          <w:tcPr>
            <w:tcW w:w="1122" w:type="pct"/>
          </w:tcPr>
          <w:p w14:paraId="65A213EE" w14:textId="77777777" w:rsidR="001046D8" w:rsidRPr="000E0282" w:rsidRDefault="001046D8" w:rsidP="001046D8">
            <w:pPr>
              <w:keepNext/>
              <w:spacing w:before="60" w:after="0" w:line="240" w:lineRule="auto"/>
              <w:rPr>
                <w:rFonts w:ascii="Arial" w:eastAsia="Times New Roman" w:hAnsi="Arial" w:cs="Arial"/>
                <w:b/>
                <w:szCs w:val="20"/>
              </w:rPr>
            </w:pPr>
            <w:r w:rsidRPr="000E0282">
              <w:rPr>
                <w:rFonts w:ascii="Arial" w:eastAsia="Times New Roman" w:hAnsi="Arial" w:cs="Arial"/>
                <w:b/>
                <w:szCs w:val="20"/>
              </w:rPr>
              <w:t>Study Number</w:t>
            </w:r>
          </w:p>
        </w:tc>
        <w:tc>
          <w:tcPr>
            <w:tcW w:w="776" w:type="pct"/>
          </w:tcPr>
          <w:p w14:paraId="15E3859A" w14:textId="77777777" w:rsidR="001046D8" w:rsidRPr="000E0282" w:rsidRDefault="001046D8" w:rsidP="001046D8">
            <w:pPr>
              <w:keepNext/>
              <w:spacing w:before="60" w:after="0" w:line="240" w:lineRule="auto"/>
              <w:rPr>
                <w:rFonts w:ascii="Arial" w:eastAsia="Times New Roman" w:hAnsi="Arial" w:cs="Arial"/>
                <w:b/>
                <w:szCs w:val="20"/>
              </w:rPr>
            </w:pPr>
            <w:r w:rsidRPr="000E0282">
              <w:rPr>
                <w:rFonts w:ascii="Arial" w:eastAsia="Times New Roman" w:hAnsi="Arial" w:cs="Arial"/>
                <w:b/>
                <w:szCs w:val="20"/>
              </w:rPr>
              <w:t>Study Design</w:t>
            </w:r>
          </w:p>
        </w:tc>
        <w:tc>
          <w:tcPr>
            <w:tcW w:w="776" w:type="pct"/>
          </w:tcPr>
          <w:p w14:paraId="54892D40" w14:textId="77777777" w:rsidR="001046D8" w:rsidRPr="000E0282" w:rsidRDefault="001046D8" w:rsidP="001046D8">
            <w:pPr>
              <w:keepNext/>
              <w:spacing w:before="60" w:after="0" w:line="240" w:lineRule="auto"/>
              <w:rPr>
                <w:rFonts w:ascii="Arial" w:eastAsia="Times New Roman" w:hAnsi="Arial" w:cs="Arial"/>
                <w:b/>
                <w:szCs w:val="20"/>
              </w:rPr>
            </w:pPr>
            <w:r w:rsidRPr="000E0282">
              <w:rPr>
                <w:rFonts w:ascii="Arial" w:eastAsia="Times New Roman" w:hAnsi="Arial" w:cs="Arial"/>
                <w:b/>
                <w:szCs w:val="20"/>
              </w:rPr>
              <w:t>Planned Number of Subjects</w:t>
            </w:r>
          </w:p>
        </w:tc>
        <w:tc>
          <w:tcPr>
            <w:tcW w:w="776" w:type="pct"/>
          </w:tcPr>
          <w:p w14:paraId="2D99D4F4" w14:textId="77777777" w:rsidR="001046D8" w:rsidRPr="000E0282" w:rsidRDefault="001046D8" w:rsidP="001046D8">
            <w:pPr>
              <w:keepNext/>
              <w:spacing w:before="60" w:after="0" w:line="240" w:lineRule="auto"/>
              <w:rPr>
                <w:rFonts w:ascii="Arial" w:eastAsia="Times New Roman" w:hAnsi="Arial" w:cs="Arial"/>
                <w:b/>
                <w:szCs w:val="20"/>
              </w:rPr>
            </w:pPr>
            <w:r w:rsidRPr="000E0282">
              <w:rPr>
                <w:rFonts w:ascii="Arial" w:eastAsia="Times New Roman" w:hAnsi="Arial" w:cs="Arial"/>
                <w:b/>
                <w:szCs w:val="20"/>
              </w:rPr>
              <w:t>Age</w:t>
            </w:r>
          </w:p>
          <w:p w14:paraId="018B7347" w14:textId="77777777" w:rsidR="001046D8" w:rsidRPr="000E0282" w:rsidRDefault="001046D8" w:rsidP="001046D8">
            <w:pPr>
              <w:keepNext/>
              <w:spacing w:before="60" w:after="0" w:line="240" w:lineRule="auto"/>
              <w:rPr>
                <w:rFonts w:ascii="Arial" w:eastAsia="Times New Roman" w:hAnsi="Arial" w:cs="Arial"/>
                <w:b/>
                <w:szCs w:val="20"/>
              </w:rPr>
            </w:pPr>
            <w:r w:rsidRPr="000E0282">
              <w:rPr>
                <w:rFonts w:ascii="Arial" w:eastAsia="Times New Roman" w:hAnsi="Arial" w:cs="Arial"/>
                <w:b/>
                <w:szCs w:val="20"/>
              </w:rPr>
              <w:t>(Mean and Range)</w:t>
            </w:r>
          </w:p>
        </w:tc>
        <w:tc>
          <w:tcPr>
            <w:tcW w:w="776" w:type="pct"/>
          </w:tcPr>
          <w:p w14:paraId="5DD22E14" w14:textId="77777777" w:rsidR="001046D8" w:rsidRPr="000E0282" w:rsidRDefault="001046D8" w:rsidP="001046D8">
            <w:pPr>
              <w:keepNext/>
              <w:spacing w:before="60" w:after="0" w:line="240" w:lineRule="auto"/>
              <w:rPr>
                <w:rFonts w:ascii="Arial" w:eastAsia="Times New Roman" w:hAnsi="Arial" w:cs="Arial"/>
                <w:b/>
                <w:szCs w:val="20"/>
              </w:rPr>
            </w:pPr>
            <w:r w:rsidRPr="000E0282">
              <w:rPr>
                <w:rFonts w:ascii="Arial" w:eastAsia="Times New Roman" w:hAnsi="Arial" w:cs="Arial"/>
                <w:b/>
                <w:szCs w:val="20"/>
              </w:rPr>
              <w:t>Dosage and Dosage Regimen</w:t>
            </w:r>
          </w:p>
        </w:tc>
        <w:tc>
          <w:tcPr>
            <w:tcW w:w="776" w:type="pct"/>
          </w:tcPr>
          <w:p w14:paraId="633E9373" w14:textId="77777777" w:rsidR="001046D8" w:rsidRPr="000E0282" w:rsidRDefault="001046D8" w:rsidP="001046D8">
            <w:pPr>
              <w:keepNext/>
              <w:spacing w:before="60" w:after="0" w:line="240" w:lineRule="auto"/>
              <w:rPr>
                <w:rFonts w:ascii="Arial" w:eastAsia="Times New Roman" w:hAnsi="Arial" w:cs="Arial"/>
                <w:b/>
                <w:szCs w:val="20"/>
              </w:rPr>
            </w:pPr>
            <w:r w:rsidRPr="000E0282">
              <w:rPr>
                <w:rFonts w:ascii="Arial" w:eastAsia="Times New Roman" w:hAnsi="Arial" w:cs="Arial"/>
                <w:b/>
                <w:szCs w:val="20"/>
              </w:rPr>
              <w:t>Primary Endpoints</w:t>
            </w:r>
          </w:p>
        </w:tc>
      </w:tr>
      <w:tr w:rsidR="001046D8" w:rsidRPr="000E0282" w14:paraId="07EEF5EB" w14:textId="77777777">
        <w:trPr>
          <w:cantSplit/>
          <w:jc w:val="center"/>
        </w:trPr>
        <w:tc>
          <w:tcPr>
            <w:tcW w:w="1122" w:type="pct"/>
          </w:tcPr>
          <w:p w14:paraId="3B6AA1F2" w14:textId="77777777" w:rsidR="001046D8" w:rsidRPr="000E0282" w:rsidRDefault="001046D8" w:rsidP="001046D8">
            <w:pPr>
              <w:spacing w:before="60" w:after="60" w:line="240" w:lineRule="auto"/>
              <w:rPr>
                <w:rFonts w:ascii="Arial" w:eastAsia="Times New Roman" w:hAnsi="Arial" w:cs="Arial"/>
                <w:szCs w:val="20"/>
              </w:rPr>
            </w:pPr>
          </w:p>
        </w:tc>
        <w:tc>
          <w:tcPr>
            <w:tcW w:w="776" w:type="pct"/>
          </w:tcPr>
          <w:p w14:paraId="04D3942A" w14:textId="77777777" w:rsidR="001046D8" w:rsidRPr="000E0282" w:rsidRDefault="001046D8" w:rsidP="001046D8">
            <w:pPr>
              <w:spacing w:before="60" w:after="60" w:line="240" w:lineRule="auto"/>
              <w:rPr>
                <w:rFonts w:ascii="Arial" w:eastAsia="Times New Roman" w:hAnsi="Arial" w:cs="Arial"/>
                <w:szCs w:val="20"/>
              </w:rPr>
            </w:pPr>
          </w:p>
        </w:tc>
        <w:tc>
          <w:tcPr>
            <w:tcW w:w="776" w:type="pct"/>
          </w:tcPr>
          <w:p w14:paraId="43E7BB2A" w14:textId="77777777" w:rsidR="001046D8" w:rsidRPr="000E0282" w:rsidRDefault="001046D8" w:rsidP="001046D8">
            <w:pPr>
              <w:spacing w:before="60" w:after="60" w:line="240" w:lineRule="auto"/>
              <w:rPr>
                <w:rFonts w:ascii="Arial" w:eastAsia="Times New Roman" w:hAnsi="Arial" w:cs="Arial"/>
                <w:szCs w:val="20"/>
              </w:rPr>
            </w:pPr>
          </w:p>
        </w:tc>
        <w:tc>
          <w:tcPr>
            <w:tcW w:w="776" w:type="pct"/>
          </w:tcPr>
          <w:p w14:paraId="2C042508" w14:textId="77777777" w:rsidR="001046D8" w:rsidRPr="000E0282" w:rsidRDefault="001046D8" w:rsidP="001046D8">
            <w:pPr>
              <w:spacing w:before="60" w:after="60" w:line="240" w:lineRule="auto"/>
              <w:rPr>
                <w:rFonts w:ascii="Arial" w:eastAsia="Times New Roman" w:hAnsi="Arial" w:cs="Arial"/>
                <w:szCs w:val="20"/>
              </w:rPr>
            </w:pPr>
          </w:p>
        </w:tc>
        <w:tc>
          <w:tcPr>
            <w:tcW w:w="776" w:type="pct"/>
          </w:tcPr>
          <w:p w14:paraId="360D7787" w14:textId="77777777" w:rsidR="001046D8" w:rsidRPr="000E0282" w:rsidRDefault="001046D8" w:rsidP="001046D8">
            <w:pPr>
              <w:spacing w:before="60" w:after="60" w:line="240" w:lineRule="auto"/>
              <w:rPr>
                <w:rFonts w:ascii="Arial" w:eastAsia="Times New Roman" w:hAnsi="Arial" w:cs="Arial"/>
                <w:szCs w:val="20"/>
              </w:rPr>
            </w:pPr>
          </w:p>
        </w:tc>
        <w:tc>
          <w:tcPr>
            <w:tcW w:w="776" w:type="pct"/>
          </w:tcPr>
          <w:p w14:paraId="3DAF44CB" w14:textId="77777777" w:rsidR="001046D8" w:rsidRPr="000E0282" w:rsidRDefault="001046D8" w:rsidP="001046D8">
            <w:pPr>
              <w:spacing w:before="60" w:after="60" w:line="240" w:lineRule="auto"/>
              <w:rPr>
                <w:rFonts w:ascii="Arial" w:eastAsia="Times New Roman" w:hAnsi="Arial" w:cs="Arial"/>
                <w:szCs w:val="20"/>
              </w:rPr>
            </w:pPr>
          </w:p>
        </w:tc>
      </w:tr>
      <w:tr w:rsidR="001046D8" w:rsidRPr="000E0282" w14:paraId="328FD77B" w14:textId="77777777">
        <w:trPr>
          <w:cantSplit/>
          <w:jc w:val="center"/>
        </w:trPr>
        <w:tc>
          <w:tcPr>
            <w:tcW w:w="1122" w:type="pct"/>
          </w:tcPr>
          <w:p w14:paraId="755CE780" w14:textId="77777777" w:rsidR="001046D8" w:rsidRPr="000E0282" w:rsidRDefault="001046D8" w:rsidP="001046D8">
            <w:pPr>
              <w:spacing w:before="60" w:after="60" w:line="240" w:lineRule="auto"/>
              <w:rPr>
                <w:rFonts w:ascii="Arial" w:eastAsia="Times New Roman" w:hAnsi="Arial" w:cs="Arial"/>
                <w:szCs w:val="20"/>
              </w:rPr>
            </w:pPr>
          </w:p>
        </w:tc>
        <w:tc>
          <w:tcPr>
            <w:tcW w:w="776" w:type="pct"/>
          </w:tcPr>
          <w:p w14:paraId="0829FD02" w14:textId="77777777" w:rsidR="001046D8" w:rsidRPr="000E0282" w:rsidRDefault="001046D8" w:rsidP="001046D8">
            <w:pPr>
              <w:spacing w:before="60" w:after="60" w:line="240" w:lineRule="auto"/>
              <w:rPr>
                <w:rFonts w:ascii="Arial" w:eastAsia="Times New Roman" w:hAnsi="Arial" w:cs="Arial"/>
                <w:szCs w:val="20"/>
              </w:rPr>
            </w:pPr>
          </w:p>
        </w:tc>
        <w:tc>
          <w:tcPr>
            <w:tcW w:w="776" w:type="pct"/>
          </w:tcPr>
          <w:p w14:paraId="4DDBF198" w14:textId="77777777" w:rsidR="001046D8" w:rsidRPr="000E0282" w:rsidRDefault="001046D8" w:rsidP="001046D8">
            <w:pPr>
              <w:spacing w:before="60" w:after="60" w:line="240" w:lineRule="auto"/>
              <w:rPr>
                <w:rFonts w:ascii="Arial" w:eastAsia="Times New Roman" w:hAnsi="Arial" w:cs="Arial"/>
                <w:szCs w:val="20"/>
              </w:rPr>
            </w:pPr>
          </w:p>
        </w:tc>
        <w:tc>
          <w:tcPr>
            <w:tcW w:w="776" w:type="pct"/>
          </w:tcPr>
          <w:p w14:paraId="09D03315" w14:textId="77777777" w:rsidR="001046D8" w:rsidRPr="000E0282" w:rsidRDefault="001046D8" w:rsidP="001046D8">
            <w:pPr>
              <w:spacing w:before="60" w:after="60" w:line="240" w:lineRule="auto"/>
              <w:rPr>
                <w:rFonts w:ascii="Arial" w:eastAsia="Times New Roman" w:hAnsi="Arial" w:cs="Arial"/>
                <w:szCs w:val="20"/>
              </w:rPr>
            </w:pPr>
          </w:p>
        </w:tc>
        <w:tc>
          <w:tcPr>
            <w:tcW w:w="776" w:type="pct"/>
          </w:tcPr>
          <w:p w14:paraId="13445E76" w14:textId="77777777" w:rsidR="001046D8" w:rsidRPr="000E0282" w:rsidRDefault="001046D8" w:rsidP="001046D8">
            <w:pPr>
              <w:spacing w:before="60" w:after="60" w:line="240" w:lineRule="auto"/>
              <w:rPr>
                <w:rFonts w:ascii="Arial" w:eastAsia="Times New Roman" w:hAnsi="Arial" w:cs="Arial"/>
                <w:szCs w:val="20"/>
              </w:rPr>
            </w:pPr>
          </w:p>
        </w:tc>
        <w:tc>
          <w:tcPr>
            <w:tcW w:w="776" w:type="pct"/>
          </w:tcPr>
          <w:p w14:paraId="40E88053" w14:textId="77777777" w:rsidR="001046D8" w:rsidRPr="000E0282" w:rsidRDefault="001046D8" w:rsidP="001046D8">
            <w:pPr>
              <w:spacing w:before="60" w:after="60" w:line="240" w:lineRule="auto"/>
              <w:rPr>
                <w:rFonts w:ascii="Arial" w:eastAsia="Times New Roman" w:hAnsi="Arial" w:cs="Arial"/>
                <w:szCs w:val="20"/>
              </w:rPr>
            </w:pPr>
          </w:p>
        </w:tc>
      </w:tr>
      <w:tr w:rsidR="001046D8" w:rsidRPr="000E0282" w14:paraId="531C7737" w14:textId="77777777">
        <w:trPr>
          <w:cantSplit/>
          <w:jc w:val="center"/>
        </w:trPr>
        <w:tc>
          <w:tcPr>
            <w:tcW w:w="1122" w:type="pct"/>
          </w:tcPr>
          <w:p w14:paraId="534A4FAA" w14:textId="77777777" w:rsidR="001046D8" w:rsidRPr="000E0282" w:rsidRDefault="001046D8" w:rsidP="001046D8">
            <w:pPr>
              <w:spacing w:before="60" w:after="60" w:line="240" w:lineRule="auto"/>
              <w:rPr>
                <w:rFonts w:ascii="Arial" w:eastAsia="Times New Roman" w:hAnsi="Arial" w:cs="Arial"/>
                <w:szCs w:val="20"/>
              </w:rPr>
            </w:pPr>
          </w:p>
        </w:tc>
        <w:tc>
          <w:tcPr>
            <w:tcW w:w="776" w:type="pct"/>
          </w:tcPr>
          <w:p w14:paraId="64DF1F9F" w14:textId="77777777" w:rsidR="001046D8" w:rsidRPr="000E0282" w:rsidRDefault="001046D8" w:rsidP="001046D8">
            <w:pPr>
              <w:spacing w:before="60" w:after="60" w:line="240" w:lineRule="auto"/>
              <w:rPr>
                <w:rFonts w:ascii="Arial" w:eastAsia="Times New Roman" w:hAnsi="Arial" w:cs="Arial"/>
                <w:szCs w:val="20"/>
              </w:rPr>
            </w:pPr>
          </w:p>
        </w:tc>
        <w:tc>
          <w:tcPr>
            <w:tcW w:w="776" w:type="pct"/>
          </w:tcPr>
          <w:p w14:paraId="5ECD020F" w14:textId="77777777" w:rsidR="001046D8" w:rsidRPr="000E0282" w:rsidRDefault="001046D8" w:rsidP="001046D8">
            <w:pPr>
              <w:spacing w:before="60" w:after="60" w:line="240" w:lineRule="auto"/>
              <w:rPr>
                <w:rFonts w:ascii="Arial" w:eastAsia="Times New Roman" w:hAnsi="Arial" w:cs="Arial"/>
                <w:szCs w:val="20"/>
              </w:rPr>
            </w:pPr>
          </w:p>
        </w:tc>
        <w:tc>
          <w:tcPr>
            <w:tcW w:w="776" w:type="pct"/>
          </w:tcPr>
          <w:p w14:paraId="79D4D77B" w14:textId="77777777" w:rsidR="001046D8" w:rsidRPr="000E0282" w:rsidRDefault="001046D8" w:rsidP="001046D8">
            <w:pPr>
              <w:spacing w:before="60" w:after="60" w:line="240" w:lineRule="auto"/>
              <w:rPr>
                <w:rFonts w:ascii="Arial" w:eastAsia="Times New Roman" w:hAnsi="Arial" w:cs="Arial"/>
                <w:szCs w:val="20"/>
              </w:rPr>
            </w:pPr>
          </w:p>
        </w:tc>
        <w:tc>
          <w:tcPr>
            <w:tcW w:w="776" w:type="pct"/>
          </w:tcPr>
          <w:p w14:paraId="755B884F" w14:textId="77777777" w:rsidR="001046D8" w:rsidRPr="000E0282" w:rsidRDefault="001046D8" w:rsidP="001046D8">
            <w:pPr>
              <w:spacing w:before="60" w:after="60" w:line="240" w:lineRule="auto"/>
              <w:rPr>
                <w:rFonts w:ascii="Arial" w:eastAsia="Times New Roman" w:hAnsi="Arial" w:cs="Arial"/>
                <w:szCs w:val="20"/>
              </w:rPr>
            </w:pPr>
          </w:p>
        </w:tc>
        <w:tc>
          <w:tcPr>
            <w:tcW w:w="776" w:type="pct"/>
          </w:tcPr>
          <w:p w14:paraId="53893E00" w14:textId="77777777" w:rsidR="001046D8" w:rsidRPr="000E0282" w:rsidRDefault="001046D8" w:rsidP="001046D8">
            <w:pPr>
              <w:spacing w:before="60" w:after="60" w:line="240" w:lineRule="auto"/>
              <w:rPr>
                <w:rFonts w:ascii="Arial" w:eastAsia="Times New Roman" w:hAnsi="Arial" w:cs="Arial"/>
                <w:szCs w:val="20"/>
              </w:rPr>
            </w:pPr>
          </w:p>
        </w:tc>
      </w:tr>
    </w:tbl>
    <w:p w14:paraId="0616646E" w14:textId="77777777" w:rsidR="001046D8" w:rsidRPr="000E0282" w:rsidRDefault="001046D8" w:rsidP="001046D8">
      <w:pPr>
        <w:rPr>
          <w:rFonts w:ascii="Arial" w:hAnsi="Arial" w:cs="Arial"/>
        </w:rPr>
      </w:pPr>
    </w:p>
    <w:p w14:paraId="24179592" w14:textId="77777777" w:rsidR="001046D8" w:rsidRPr="000C4AFB" w:rsidRDefault="001046D8" w:rsidP="000C4AFB">
      <w:pPr>
        <w:pStyle w:val="Heading1"/>
        <w:numPr>
          <w:ilvl w:val="1"/>
          <w:numId w:val="8"/>
        </w:numPr>
        <w:rPr>
          <w:rFonts w:ascii="Arial" w:hAnsi="Arial" w:cs="Arial"/>
          <w:b/>
          <w:bCs/>
          <w:color w:val="auto"/>
          <w:sz w:val="22"/>
          <w:szCs w:val="22"/>
        </w:rPr>
      </w:pPr>
      <w:bookmarkStart w:id="120" w:name="_Toc133227813"/>
      <w:bookmarkStart w:id="121" w:name="_Toc134719692"/>
      <w:bookmarkStart w:id="122" w:name="_Toc139012067"/>
      <w:r w:rsidRPr="000C4AFB">
        <w:rPr>
          <w:rFonts w:ascii="Arial" w:hAnsi="Arial" w:cs="Arial"/>
          <w:b/>
          <w:bCs/>
          <w:color w:val="auto"/>
          <w:sz w:val="22"/>
          <w:szCs w:val="22"/>
        </w:rPr>
        <w:t>Pharmacokinetics and Drug Metabolism in Humans (IF APPLICABLE)</w:t>
      </w:r>
      <w:bookmarkEnd w:id="120"/>
      <w:bookmarkEnd w:id="121"/>
      <w:bookmarkEnd w:id="122"/>
    </w:p>
    <w:p w14:paraId="37D1D210" w14:textId="77777777" w:rsidR="001046D8" w:rsidRPr="000E0282" w:rsidRDefault="001046D8" w:rsidP="001046D8">
      <w:pPr>
        <w:ind w:left="360"/>
        <w:contextualSpacing/>
        <w:rPr>
          <w:rFonts w:ascii="Arial" w:hAnsi="Arial" w:cs="Arial"/>
        </w:rPr>
      </w:pPr>
      <w:r w:rsidRPr="009169A3">
        <w:rPr>
          <w:rFonts w:ascii="Arial" w:hAnsi="Arial" w:cs="Arial"/>
          <w:highlight w:val="yellow"/>
        </w:rPr>
        <w:t>Traditional pharmacokinetics (absorption, distribution, metabolism, excretion) studies are not feasible with AAV gene therapies. However, if there are any PK assessments, these would be included in this section.</w:t>
      </w:r>
    </w:p>
    <w:p w14:paraId="0774895B" w14:textId="77777777" w:rsidR="001046D8" w:rsidRPr="000C4AFB" w:rsidRDefault="001046D8" w:rsidP="000C4AFB">
      <w:pPr>
        <w:pStyle w:val="Heading1"/>
        <w:numPr>
          <w:ilvl w:val="1"/>
          <w:numId w:val="8"/>
        </w:numPr>
        <w:rPr>
          <w:rFonts w:ascii="Arial" w:hAnsi="Arial" w:cs="Arial"/>
          <w:b/>
          <w:bCs/>
          <w:color w:val="auto"/>
          <w:sz w:val="22"/>
          <w:szCs w:val="22"/>
        </w:rPr>
      </w:pPr>
      <w:bookmarkStart w:id="123" w:name="_Toc133227814"/>
      <w:bookmarkStart w:id="124" w:name="_Toc134719693"/>
      <w:bookmarkStart w:id="125" w:name="_Toc139012068"/>
      <w:r w:rsidRPr="000C4AFB">
        <w:rPr>
          <w:rFonts w:ascii="Arial" w:hAnsi="Arial" w:cs="Arial"/>
          <w:b/>
          <w:bCs/>
          <w:color w:val="auto"/>
          <w:sz w:val="22"/>
          <w:szCs w:val="22"/>
        </w:rPr>
        <w:t>Safety and Efficacy (IF APPLICABLE)</w:t>
      </w:r>
      <w:bookmarkEnd w:id="123"/>
      <w:bookmarkEnd w:id="124"/>
      <w:bookmarkEnd w:id="125"/>
    </w:p>
    <w:p w14:paraId="1CC61DDC" w14:textId="77777777" w:rsidR="001046D8" w:rsidRPr="009169A3" w:rsidRDefault="001046D8" w:rsidP="001046D8">
      <w:pPr>
        <w:ind w:left="360"/>
        <w:rPr>
          <w:rFonts w:ascii="Arial" w:hAnsi="Arial" w:cs="Arial"/>
          <w:highlight w:val="yellow"/>
        </w:rPr>
      </w:pPr>
      <w:r w:rsidRPr="009169A3">
        <w:rPr>
          <w:rFonts w:ascii="Arial" w:hAnsi="Arial" w:cs="Arial"/>
          <w:highlight w:val="yellow"/>
        </w:rPr>
        <w:t xml:space="preserve">A summary of information should be provided about the investigational product's/products' (including metabolites, where appropriate) safety, pharmacodynamics, efficacy, and dose response that were obtained from preceding trials in humans (healthy volunteers and/or patients). The implications of this information should be discussed. In cases where </w:t>
      </w:r>
      <w:proofErr w:type="gramStart"/>
      <w:r w:rsidRPr="009169A3">
        <w:rPr>
          <w:rFonts w:ascii="Arial" w:hAnsi="Arial" w:cs="Arial"/>
          <w:highlight w:val="yellow"/>
        </w:rPr>
        <w:t>a number of</w:t>
      </w:r>
      <w:proofErr w:type="gramEnd"/>
      <w:r w:rsidRPr="009169A3">
        <w:rPr>
          <w:rFonts w:ascii="Arial" w:hAnsi="Arial" w:cs="Arial"/>
          <w:highlight w:val="yellow"/>
        </w:rPr>
        <w:t xml:space="preserve"> clinical trials have been completed, summaries of safety and efficacy across multiple trials by indications in subgroups may provide a clear presentation of the data. Tabular summaries of adverse drug reactions for all the clinical trials (including those for all the studied indications) would be useful. Important differences in adverse drug reaction patterns/incidences across indications or subgroups should be discussed.</w:t>
      </w:r>
    </w:p>
    <w:p w14:paraId="7774446E" w14:textId="77777777" w:rsidR="001046D8" w:rsidRPr="009169A3" w:rsidRDefault="001046D8" w:rsidP="001046D8">
      <w:pPr>
        <w:ind w:left="360"/>
        <w:rPr>
          <w:rFonts w:ascii="Arial" w:hAnsi="Arial" w:cs="Arial"/>
          <w:highlight w:val="yellow"/>
        </w:rPr>
      </w:pPr>
      <w:r w:rsidRPr="009169A3">
        <w:rPr>
          <w:rFonts w:ascii="Arial" w:hAnsi="Arial" w:cs="Arial"/>
          <w:highlight w:val="yellow"/>
        </w:rPr>
        <w:t xml:space="preserve">The IB should provide a description of the possible risks and adverse drug reactions to be anticipated </w:t>
      </w:r>
      <w:proofErr w:type="gramStart"/>
      <w:r w:rsidRPr="009169A3">
        <w:rPr>
          <w:rFonts w:ascii="Arial" w:hAnsi="Arial" w:cs="Arial"/>
          <w:highlight w:val="yellow"/>
        </w:rPr>
        <w:t>on the basis of</w:t>
      </w:r>
      <w:proofErr w:type="gramEnd"/>
      <w:r w:rsidRPr="009169A3">
        <w:rPr>
          <w:rFonts w:ascii="Arial" w:hAnsi="Arial" w:cs="Arial"/>
          <w:highlight w:val="yellow"/>
        </w:rPr>
        <w:t xml:space="preserve"> prior experiences with the product under investigation and with related products.</w:t>
      </w:r>
    </w:p>
    <w:p w14:paraId="4272230D" w14:textId="77777777" w:rsidR="001046D8" w:rsidRPr="009169A3" w:rsidRDefault="001046D8" w:rsidP="001046D8">
      <w:pPr>
        <w:ind w:left="360"/>
        <w:rPr>
          <w:rFonts w:ascii="Arial" w:hAnsi="Arial" w:cs="Arial"/>
          <w:highlight w:val="yellow"/>
        </w:rPr>
      </w:pPr>
      <w:r w:rsidRPr="009169A3">
        <w:rPr>
          <w:rFonts w:ascii="Arial" w:hAnsi="Arial" w:cs="Arial"/>
          <w:highlight w:val="yellow"/>
        </w:rPr>
        <w:t>A description should also be provided of the precautions or special monitoring to be done as part of the investigational use of the product(s).</w:t>
      </w:r>
      <w:bookmarkStart w:id="126" w:name="_Toc347307031"/>
    </w:p>
    <w:p w14:paraId="2FB78390" w14:textId="77777777" w:rsidR="001046D8" w:rsidRPr="009169A3" w:rsidRDefault="001046D8" w:rsidP="001046D8">
      <w:pPr>
        <w:spacing w:after="0" w:line="240" w:lineRule="auto"/>
        <w:rPr>
          <w:rFonts w:ascii="Arial" w:hAnsi="Arial" w:cs="Arial"/>
          <w:b/>
          <w:bCs/>
          <w:sz w:val="20"/>
          <w:szCs w:val="20"/>
          <w:highlight w:val="yellow"/>
          <w:lang w:val="en-AU"/>
        </w:rPr>
      </w:pPr>
    </w:p>
    <w:p w14:paraId="2E3EFCFC" w14:textId="77777777" w:rsidR="001046D8" w:rsidRPr="009169A3" w:rsidRDefault="001046D8" w:rsidP="001046D8">
      <w:pPr>
        <w:spacing w:after="0" w:line="240" w:lineRule="auto"/>
        <w:rPr>
          <w:rFonts w:ascii="Arial" w:hAnsi="Arial" w:cs="Arial"/>
          <w:b/>
          <w:bCs/>
          <w:sz w:val="20"/>
          <w:szCs w:val="20"/>
          <w:highlight w:val="yellow"/>
          <w:lang w:val="en-AU"/>
        </w:rPr>
      </w:pPr>
    </w:p>
    <w:p w14:paraId="417C28F0" w14:textId="77777777" w:rsidR="001046D8" w:rsidRPr="009169A3" w:rsidRDefault="001046D8" w:rsidP="001046D8">
      <w:pPr>
        <w:spacing w:after="0" w:line="240" w:lineRule="auto"/>
        <w:rPr>
          <w:rFonts w:ascii="Arial" w:hAnsi="Arial" w:cs="Arial"/>
          <w:sz w:val="20"/>
          <w:szCs w:val="20"/>
          <w:highlight w:val="yellow"/>
          <w:lang w:val="en-AU"/>
        </w:rPr>
      </w:pPr>
      <w:r w:rsidRPr="009169A3">
        <w:rPr>
          <w:rFonts w:ascii="Arial" w:hAnsi="Arial" w:cs="Arial"/>
          <w:b/>
          <w:bCs/>
          <w:sz w:val="20"/>
          <w:szCs w:val="20"/>
          <w:highlight w:val="yellow"/>
          <w:lang w:val="en-AU"/>
        </w:rPr>
        <w:t xml:space="preserve">Table </w:t>
      </w:r>
      <w:r w:rsidRPr="009169A3">
        <w:rPr>
          <w:rFonts w:ascii="Arial" w:hAnsi="Arial" w:cs="Arial"/>
          <w:b/>
          <w:bCs/>
          <w:sz w:val="20"/>
          <w:szCs w:val="20"/>
          <w:highlight w:val="yellow"/>
          <w:lang w:val="en-AU"/>
        </w:rPr>
        <w:fldChar w:fldCharType="begin"/>
      </w:r>
      <w:r w:rsidRPr="009169A3">
        <w:rPr>
          <w:rFonts w:ascii="Arial" w:hAnsi="Arial" w:cs="Arial"/>
          <w:b/>
          <w:bCs/>
          <w:sz w:val="20"/>
          <w:szCs w:val="20"/>
          <w:highlight w:val="yellow"/>
          <w:lang w:val="en-AU"/>
        </w:rPr>
        <w:instrText xml:space="preserve"> SEQ Table \* ARABIC \* MERGEFORMAT </w:instrText>
      </w:r>
      <w:r w:rsidRPr="009169A3">
        <w:rPr>
          <w:rFonts w:ascii="Arial" w:hAnsi="Arial" w:cs="Arial"/>
          <w:b/>
          <w:bCs/>
          <w:sz w:val="20"/>
          <w:szCs w:val="20"/>
          <w:highlight w:val="yellow"/>
          <w:lang w:val="en-AU"/>
        </w:rPr>
        <w:fldChar w:fldCharType="separate"/>
      </w:r>
      <w:r w:rsidRPr="009169A3">
        <w:rPr>
          <w:rFonts w:ascii="Arial" w:hAnsi="Arial" w:cs="Arial"/>
          <w:b/>
          <w:bCs/>
          <w:noProof/>
          <w:sz w:val="20"/>
          <w:szCs w:val="20"/>
          <w:highlight w:val="yellow"/>
          <w:lang w:val="en-AU"/>
        </w:rPr>
        <w:t>4</w:t>
      </w:r>
      <w:r w:rsidRPr="009169A3">
        <w:rPr>
          <w:rFonts w:ascii="Arial" w:hAnsi="Arial" w:cs="Arial"/>
          <w:b/>
          <w:bCs/>
          <w:sz w:val="20"/>
          <w:szCs w:val="20"/>
          <w:highlight w:val="yellow"/>
          <w:lang w:val="en-AU"/>
        </w:rPr>
        <w:fldChar w:fldCharType="end"/>
      </w:r>
      <w:r w:rsidRPr="009169A3">
        <w:rPr>
          <w:rFonts w:ascii="Arial" w:hAnsi="Arial" w:cs="Arial"/>
          <w:b/>
          <w:bCs/>
          <w:sz w:val="20"/>
          <w:szCs w:val="20"/>
          <w:highlight w:val="yellow"/>
          <w:lang w:val="en-AU"/>
        </w:rPr>
        <w:t>:</w:t>
      </w:r>
      <w:r w:rsidRPr="009169A3">
        <w:rPr>
          <w:rFonts w:ascii="Arial" w:hAnsi="Arial" w:cs="Arial"/>
          <w:sz w:val="20"/>
          <w:szCs w:val="20"/>
          <w:highlight w:val="yellow"/>
          <w:lang w:val="en-AU"/>
        </w:rPr>
        <w:tab/>
        <w:t>Listing of Adverse Events</w:t>
      </w:r>
      <w:bookmarkEnd w:id="12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9"/>
        <w:gridCol w:w="1559"/>
        <w:gridCol w:w="1558"/>
        <w:gridCol w:w="1558"/>
        <w:gridCol w:w="1558"/>
        <w:gridCol w:w="1558"/>
      </w:tblGrid>
      <w:tr w:rsidR="001046D8" w:rsidRPr="009169A3" w14:paraId="540711FD" w14:textId="77777777">
        <w:trPr>
          <w:cantSplit/>
          <w:tblHeader/>
          <w:jc w:val="center"/>
        </w:trPr>
        <w:tc>
          <w:tcPr>
            <w:tcW w:w="833" w:type="pct"/>
          </w:tcPr>
          <w:p w14:paraId="533B4D69" w14:textId="77777777" w:rsidR="001046D8" w:rsidRPr="009169A3" w:rsidRDefault="001046D8" w:rsidP="001046D8">
            <w:pPr>
              <w:keepNext/>
              <w:spacing w:before="60" w:after="0" w:line="240" w:lineRule="auto"/>
              <w:rPr>
                <w:rFonts w:ascii="Arial" w:eastAsia="Times New Roman" w:hAnsi="Arial" w:cs="Arial"/>
                <w:b/>
                <w:szCs w:val="20"/>
                <w:highlight w:val="yellow"/>
                <w:lang w:val="en-AU"/>
              </w:rPr>
            </w:pPr>
            <w:r w:rsidRPr="009169A3">
              <w:rPr>
                <w:rFonts w:ascii="Arial" w:eastAsia="Times New Roman" w:hAnsi="Arial" w:cs="Arial"/>
                <w:b/>
                <w:szCs w:val="20"/>
                <w:highlight w:val="yellow"/>
                <w:lang w:val="en-AU"/>
              </w:rPr>
              <w:t>Study No.</w:t>
            </w:r>
          </w:p>
        </w:tc>
        <w:tc>
          <w:tcPr>
            <w:tcW w:w="833" w:type="pct"/>
          </w:tcPr>
          <w:p w14:paraId="2515A743" w14:textId="77777777" w:rsidR="001046D8" w:rsidRPr="009169A3" w:rsidRDefault="001046D8" w:rsidP="001046D8">
            <w:pPr>
              <w:keepNext/>
              <w:spacing w:before="60" w:after="0" w:line="240" w:lineRule="auto"/>
              <w:rPr>
                <w:rFonts w:ascii="Arial" w:eastAsia="Times New Roman" w:hAnsi="Arial" w:cs="Arial"/>
                <w:b/>
                <w:szCs w:val="20"/>
                <w:highlight w:val="yellow"/>
                <w:lang w:val="en-AU"/>
              </w:rPr>
            </w:pPr>
            <w:r w:rsidRPr="009169A3">
              <w:rPr>
                <w:rFonts w:ascii="Arial" w:eastAsia="Times New Roman" w:hAnsi="Arial" w:cs="Arial"/>
                <w:b/>
                <w:szCs w:val="20"/>
                <w:highlight w:val="yellow"/>
                <w:lang w:val="en-AU"/>
              </w:rPr>
              <w:t>Treatment</w:t>
            </w:r>
          </w:p>
        </w:tc>
        <w:tc>
          <w:tcPr>
            <w:tcW w:w="833" w:type="pct"/>
          </w:tcPr>
          <w:p w14:paraId="4ABE8151" w14:textId="77777777" w:rsidR="001046D8" w:rsidRPr="009169A3" w:rsidRDefault="001046D8" w:rsidP="001046D8">
            <w:pPr>
              <w:keepNext/>
              <w:spacing w:before="60" w:after="0" w:line="240" w:lineRule="auto"/>
              <w:rPr>
                <w:rFonts w:ascii="Arial" w:eastAsia="Times New Roman" w:hAnsi="Arial" w:cs="Arial"/>
                <w:b/>
                <w:szCs w:val="20"/>
                <w:highlight w:val="yellow"/>
              </w:rPr>
            </w:pPr>
            <w:r w:rsidRPr="009169A3">
              <w:rPr>
                <w:rFonts w:ascii="Arial" w:eastAsia="Times New Roman" w:hAnsi="Arial" w:cs="Arial"/>
                <w:b/>
                <w:szCs w:val="20"/>
                <w:highlight w:val="yellow"/>
                <w:lang w:val="en-AU"/>
              </w:rPr>
              <w:t>Body System</w:t>
            </w:r>
          </w:p>
        </w:tc>
        <w:tc>
          <w:tcPr>
            <w:tcW w:w="833" w:type="pct"/>
          </w:tcPr>
          <w:p w14:paraId="0973E150" w14:textId="77777777" w:rsidR="001046D8" w:rsidRPr="009169A3" w:rsidRDefault="001046D8" w:rsidP="001046D8">
            <w:pPr>
              <w:keepNext/>
              <w:spacing w:before="60" w:after="0" w:line="240" w:lineRule="auto"/>
              <w:rPr>
                <w:rFonts w:ascii="Arial" w:eastAsia="Times New Roman" w:hAnsi="Arial" w:cs="Arial"/>
                <w:b/>
                <w:szCs w:val="20"/>
                <w:highlight w:val="yellow"/>
              </w:rPr>
            </w:pPr>
            <w:r w:rsidRPr="009169A3">
              <w:rPr>
                <w:rFonts w:ascii="Arial" w:eastAsia="Times New Roman" w:hAnsi="Arial" w:cs="Arial"/>
                <w:b/>
                <w:szCs w:val="20"/>
                <w:highlight w:val="yellow"/>
                <w:lang w:val="en-AU"/>
              </w:rPr>
              <w:t>AE Term</w:t>
            </w:r>
            <w:bookmarkStart w:id="127" w:name="_RefTableNoteCallout1"/>
            <w:r w:rsidRPr="009169A3">
              <w:rPr>
                <w:rFonts w:ascii="Arial" w:eastAsia="Times New Roman" w:hAnsi="Arial" w:cs="Arial"/>
                <w:position w:val="-1"/>
                <w:highlight w:val="yellow"/>
                <w:vertAlign w:val="superscript"/>
              </w:rPr>
              <w:fldChar w:fldCharType="begin"/>
            </w:r>
            <w:r w:rsidRPr="009169A3">
              <w:rPr>
                <w:rFonts w:ascii="Arial" w:eastAsia="Times New Roman" w:hAnsi="Arial" w:cs="Arial"/>
                <w:position w:val="-1"/>
                <w:highlight w:val="yellow"/>
                <w:vertAlign w:val="superscript"/>
              </w:rPr>
              <w:instrText xml:space="preserve"> LISTNUM TableNoteAlpha \* MERGEFORMAT </w:instrText>
            </w:r>
            <w:r w:rsidRPr="009169A3">
              <w:rPr>
                <w:rFonts w:ascii="Arial" w:eastAsia="Times New Roman" w:hAnsi="Arial" w:cs="Arial"/>
                <w:position w:val="-1"/>
                <w:highlight w:val="yellow"/>
                <w:vertAlign w:val="superscript"/>
              </w:rPr>
              <w:fldChar w:fldCharType="end"/>
            </w:r>
            <w:bookmarkEnd w:id="127"/>
          </w:p>
        </w:tc>
        <w:tc>
          <w:tcPr>
            <w:tcW w:w="833" w:type="pct"/>
          </w:tcPr>
          <w:p w14:paraId="3D976838" w14:textId="77777777" w:rsidR="001046D8" w:rsidRPr="009169A3" w:rsidRDefault="001046D8" w:rsidP="001046D8">
            <w:pPr>
              <w:keepNext/>
              <w:spacing w:before="60" w:after="0" w:line="240" w:lineRule="auto"/>
              <w:rPr>
                <w:rFonts w:ascii="Arial" w:eastAsia="Times New Roman" w:hAnsi="Arial" w:cs="Arial"/>
                <w:b/>
                <w:szCs w:val="20"/>
                <w:highlight w:val="yellow"/>
              </w:rPr>
            </w:pPr>
            <w:r w:rsidRPr="009169A3">
              <w:rPr>
                <w:rFonts w:ascii="Arial" w:eastAsia="Times New Roman" w:hAnsi="Arial" w:cs="Arial"/>
                <w:b/>
                <w:szCs w:val="20"/>
                <w:highlight w:val="yellow"/>
                <w:lang w:val="en-AU"/>
              </w:rPr>
              <w:t>Severity</w:t>
            </w:r>
            <w:bookmarkStart w:id="128" w:name="_RefTableNoteCallout2"/>
            <w:r w:rsidRPr="009169A3">
              <w:rPr>
                <w:rFonts w:ascii="Arial" w:eastAsia="Times New Roman" w:hAnsi="Arial" w:cs="Arial"/>
                <w:position w:val="-1"/>
                <w:highlight w:val="yellow"/>
                <w:vertAlign w:val="superscript"/>
              </w:rPr>
              <w:fldChar w:fldCharType="begin"/>
            </w:r>
            <w:r w:rsidRPr="009169A3">
              <w:rPr>
                <w:rFonts w:ascii="Arial" w:eastAsia="Times New Roman" w:hAnsi="Arial" w:cs="Arial"/>
                <w:position w:val="-1"/>
                <w:highlight w:val="yellow"/>
                <w:vertAlign w:val="superscript"/>
              </w:rPr>
              <w:instrText xml:space="preserve"> LISTNUM TableNoteAlpha \* MERGEFORMAT </w:instrText>
            </w:r>
            <w:r w:rsidRPr="009169A3">
              <w:rPr>
                <w:rFonts w:ascii="Arial" w:eastAsia="Times New Roman" w:hAnsi="Arial" w:cs="Arial"/>
                <w:position w:val="-1"/>
                <w:highlight w:val="yellow"/>
                <w:vertAlign w:val="superscript"/>
              </w:rPr>
              <w:fldChar w:fldCharType="end"/>
            </w:r>
            <w:bookmarkEnd w:id="128"/>
          </w:p>
        </w:tc>
        <w:tc>
          <w:tcPr>
            <w:tcW w:w="833" w:type="pct"/>
          </w:tcPr>
          <w:p w14:paraId="748601FC" w14:textId="77777777" w:rsidR="001046D8" w:rsidRPr="009169A3" w:rsidRDefault="001046D8" w:rsidP="001046D8">
            <w:pPr>
              <w:keepNext/>
              <w:spacing w:before="60" w:after="0" w:line="240" w:lineRule="auto"/>
              <w:rPr>
                <w:rFonts w:ascii="Arial" w:eastAsia="Times New Roman" w:hAnsi="Arial" w:cs="Arial"/>
                <w:b/>
                <w:szCs w:val="20"/>
                <w:highlight w:val="yellow"/>
                <w:lang w:val="en-AU"/>
              </w:rPr>
            </w:pPr>
            <w:r w:rsidRPr="009169A3">
              <w:rPr>
                <w:rFonts w:ascii="Arial" w:eastAsia="Times New Roman" w:hAnsi="Arial" w:cs="Arial"/>
                <w:b/>
                <w:szCs w:val="20"/>
                <w:highlight w:val="yellow"/>
                <w:lang w:val="en-AU"/>
              </w:rPr>
              <w:t>Serious (Y/N)</w:t>
            </w:r>
          </w:p>
        </w:tc>
      </w:tr>
      <w:tr w:rsidR="001046D8" w:rsidRPr="009169A3" w14:paraId="44BD6B7C" w14:textId="77777777">
        <w:trPr>
          <w:cantSplit/>
          <w:jc w:val="center"/>
        </w:trPr>
        <w:tc>
          <w:tcPr>
            <w:tcW w:w="833" w:type="pct"/>
          </w:tcPr>
          <w:p w14:paraId="2E49F10D" w14:textId="77777777" w:rsidR="001046D8" w:rsidRPr="009169A3" w:rsidRDefault="001046D8" w:rsidP="001046D8">
            <w:pPr>
              <w:spacing w:before="60" w:after="60" w:line="240" w:lineRule="auto"/>
              <w:rPr>
                <w:rFonts w:ascii="Arial" w:eastAsia="Times New Roman" w:hAnsi="Arial" w:cs="Arial"/>
                <w:szCs w:val="20"/>
                <w:highlight w:val="yellow"/>
                <w:lang w:val="en-AU"/>
              </w:rPr>
            </w:pPr>
          </w:p>
        </w:tc>
        <w:tc>
          <w:tcPr>
            <w:tcW w:w="833" w:type="pct"/>
          </w:tcPr>
          <w:p w14:paraId="65B146E7" w14:textId="77777777" w:rsidR="001046D8" w:rsidRPr="009169A3" w:rsidRDefault="001046D8" w:rsidP="001046D8">
            <w:pPr>
              <w:spacing w:before="60" w:after="60" w:line="240" w:lineRule="auto"/>
              <w:rPr>
                <w:rFonts w:ascii="Arial" w:eastAsia="Times New Roman" w:hAnsi="Arial" w:cs="Arial"/>
                <w:szCs w:val="20"/>
                <w:highlight w:val="yellow"/>
                <w:lang w:val="en-AU"/>
              </w:rPr>
            </w:pPr>
          </w:p>
        </w:tc>
        <w:tc>
          <w:tcPr>
            <w:tcW w:w="833" w:type="pct"/>
          </w:tcPr>
          <w:p w14:paraId="5CF9FB2F" w14:textId="77777777" w:rsidR="001046D8" w:rsidRPr="009169A3" w:rsidRDefault="001046D8" w:rsidP="001046D8">
            <w:pPr>
              <w:spacing w:before="60" w:after="60" w:line="240" w:lineRule="auto"/>
              <w:rPr>
                <w:rFonts w:ascii="Arial" w:eastAsia="Times New Roman" w:hAnsi="Arial" w:cs="Arial"/>
                <w:szCs w:val="20"/>
                <w:highlight w:val="yellow"/>
                <w:lang w:val="en-AU"/>
              </w:rPr>
            </w:pPr>
          </w:p>
        </w:tc>
        <w:tc>
          <w:tcPr>
            <w:tcW w:w="833" w:type="pct"/>
          </w:tcPr>
          <w:p w14:paraId="7D263028" w14:textId="77777777" w:rsidR="001046D8" w:rsidRPr="009169A3" w:rsidRDefault="001046D8" w:rsidP="001046D8">
            <w:pPr>
              <w:spacing w:before="60" w:after="60" w:line="240" w:lineRule="auto"/>
              <w:rPr>
                <w:rFonts w:ascii="Arial" w:eastAsia="Times New Roman" w:hAnsi="Arial" w:cs="Arial"/>
                <w:szCs w:val="20"/>
                <w:highlight w:val="yellow"/>
                <w:lang w:val="en-AU"/>
              </w:rPr>
            </w:pPr>
          </w:p>
        </w:tc>
        <w:tc>
          <w:tcPr>
            <w:tcW w:w="833" w:type="pct"/>
          </w:tcPr>
          <w:p w14:paraId="3D1278ED" w14:textId="77777777" w:rsidR="001046D8" w:rsidRPr="009169A3" w:rsidRDefault="001046D8" w:rsidP="001046D8">
            <w:pPr>
              <w:spacing w:before="60" w:after="60" w:line="240" w:lineRule="auto"/>
              <w:rPr>
                <w:rFonts w:ascii="Arial" w:eastAsia="Times New Roman" w:hAnsi="Arial" w:cs="Arial"/>
                <w:szCs w:val="20"/>
                <w:highlight w:val="yellow"/>
                <w:lang w:val="en-AU"/>
              </w:rPr>
            </w:pPr>
          </w:p>
        </w:tc>
        <w:tc>
          <w:tcPr>
            <w:tcW w:w="833" w:type="pct"/>
          </w:tcPr>
          <w:p w14:paraId="08B5E276" w14:textId="77777777" w:rsidR="001046D8" w:rsidRPr="009169A3" w:rsidRDefault="001046D8" w:rsidP="001046D8">
            <w:pPr>
              <w:spacing w:before="60" w:after="60" w:line="240" w:lineRule="auto"/>
              <w:rPr>
                <w:rFonts w:ascii="Arial" w:eastAsia="Times New Roman" w:hAnsi="Arial" w:cs="Arial"/>
                <w:szCs w:val="20"/>
                <w:highlight w:val="yellow"/>
                <w:lang w:val="en-AU"/>
              </w:rPr>
            </w:pPr>
          </w:p>
        </w:tc>
      </w:tr>
      <w:tr w:rsidR="001046D8" w:rsidRPr="009169A3" w14:paraId="1EA060B6" w14:textId="77777777">
        <w:trPr>
          <w:cantSplit/>
          <w:jc w:val="center"/>
        </w:trPr>
        <w:tc>
          <w:tcPr>
            <w:tcW w:w="833" w:type="pct"/>
          </w:tcPr>
          <w:p w14:paraId="31D14ABD" w14:textId="77777777" w:rsidR="001046D8" w:rsidRPr="009169A3" w:rsidRDefault="001046D8" w:rsidP="001046D8">
            <w:pPr>
              <w:spacing w:before="60" w:after="60" w:line="240" w:lineRule="auto"/>
              <w:rPr>
                <w:rFonts w:ascii="Arial" w:eastAsia="Times New Roman" w:hAnsi="Arial" w:cs="Arial"/>
                <w:szCs w:val="20"/>
                <w:highlight w:val="yellow"/>
                <w:lang w:val="en-AU"/>
              </w:rPr>
            </w:pPr>
          </w:p>
        </w:tc>
        <w:tc>
          <w:tcPr>
            <w:tcW w:w="833" w:type="pct"/>
          </w:tcPr>
          <w:p w14:paraId="452D1492" w14:textId="77777777" w:rsidR="001046D8" w:rsidRPr="009169A3" w:rsidRDefault="001046D8" w:rsidP="001046D8">
            <w:pPr>
              <w:spacing w:before="60" w:after="60" w:line="240" w:lineRule="auto"/>
              <w:rPr>
                <w:rFonts w:ascii="Arial" w:eastAsia="Times New Roman" w:hAnsi="Arial" w:cs="Arial"/>
                <w:szCs w:val="20"/>
                <w:highlight w:val="yellow"/>
                <w:lang w:val="en-AU"/>
              </w:rPr>
            </w:pPr>
          </w:p>
        </w:tc>
        <w:tc>
          <w:tcPr>
            <w:tcW w:w="833" w:type="pct"/>
          </w:tcPr>
          <w:p w14:paraId="6D7AEBB2" w14:textId="77777777" w:rsidR="001046D8" w:rsidRPr="009169A3" w:rsidRDefault="001046D8" w:rsidP="001046D8">
            <w:pPr>
              <w:spacing w:before="60" w:after="60" w:line="240" w:lineRule="auto"/>
              <w:rPr>
                <w:rFonts w:ascii="Arial" w:eastAsia="Times New Roman" w:hAnsi="Arial" w:cs="Arial"/>
                <w:szCs w:val="20"/>
                <w:highlight w:val="yellow"/>
                <w:lang w:val="en-AU"/>
              </w:rPr>
            </w:pPr>
          </w:p>
        </w:tc>
        <w:tc>
          <w:tcPr>
            <w:tcW w:w="833" w:type="pct"/>
          </w:tcPr>
          <w:p w14:paraId="1FB0F085" w14:textId="77777777" w:rsidR="001046D8" w:rsidRPr="009169A3" w:rsidRDefault="001046D8" w:rsidP="001046D8">
            <w:pPr>
              <w:spacing w:before="60" w:after="60" w:line="240" w:lineRule="auto"/>
              <w:rPr>
                <w:rFonts w:ascii="Arial" w:eastAsia="Times New Roman" w:hAnsi="Arial" w:cs="Arial"/>
                <w:szCs w:val="20"/>
                <w:highlight w:val="yellow"/>
                <w:lang w:val="en-AU"/>
              </w:rPr>
            </w:pPr>
          </w:p>
        </w:tc>
        <w:tc>
          <w:tcPr>
            <w:tcW w:w="833" w:type="pct"/>
          </w:tcPr>
          <w:p w14:paraId="6207E4AC" w14:textId="77777777" w:rsidR="001046D8" w:rsidRPr="009169A3" w:rsidRDefault="001046D8" w:rsidP="001046D8">
            <w:pPr>
              <w:spacing w:before="60" w:after="60" w:line="240" w:lineRule="auto"/>
              <w:rPr>
                <w:rFonts w:ascii="Arial" w:eastAsia="Times New Roman" w:hAnsi="Arial" w:cs="Arial"/>
                <w:szCs w:val="20"/>
                <w:highlight w:val="yellow"/>
                <w:lang w:val="en-AU"/>
              </w:rPr>
            </w:pPr>
          </w:p>
        </w:tc>
        <w:tc>
          <w:tcPr>
            <w:tcW w:w="833" w:type="pct"/>
          </w:tcPr>
          <w:p w14:paraId="63DC89D3" w14:textId="77777777" w:rsidR="001046D8" w:rsidRPr="009169A3" w:rsidRDefault="001046D8" w:rsidP="001046D8">
            <w:pPr>
              <w:spacing w:before="60" w:after="60" w:line="240" w:lineRule="auto"/>
              <w:rPr>
                <w:rFonts w:ascii="Arial" w:eastAsia="Times New Roman" w:hAnsi="Arial" w:cs="Arial"/>
                <w:szCs w:val="20"/>
                <w:highlight w:val="yellow"/>
                <w:lang w:val="en-AU"/>
              </w:rPr>
            </w:pPr>
          </w:p>
        </w:tc>
      </w:tr>
      <w:tr w:rsidR="001046D8" w:rsidRPr="009169A3" w14:paraId="126F3502" w14:textId="77777777">
        <w:trPr>
          <w:cantSplit/>
          <w:jc w:val="center"/>
        </w:trPr>
        <w:tc>
          <w:tcPr>
            <w:tcW w:w="833" w:type="pct"/>
          </w:tcPr>
          <w:p w14:paraId="09AADFAA" w14:textId="77777777" w:rsidR="001046D8" w:rsidRPr="009169A3" w:rsidRDefault="001046D8" w:rsidP="001046D8">
            <w:pPr>
              <w:spacing w:before="60" w:after="60" w:line="240" w:lineRule="auto"/>
              <w:rPr>
                <w:rFonts w:ascii="Arial" w:eastAsia="Times New Roman" w:hAnsi="Arial" w:cs="Arial"/>
                <w:szCs w:val="20"/>
                <w:highlight w:val="yellow"/>
                <w:lang w:val="en-AU"/>
              </w:rPr>
            </w:pPr>
          </w:p>
        </w:tc>
        <w:tc>
          <w:tcPr>
            <w:tcW w:w="833" w:type="pct"/>
          </w:tcPr>
          <w:p w14:paraId="7B534369" w14:textId="77777777" w:rsidR="001046D8" w:rsidRPr="009169A3" w:rsidRDefault="001046D8" w:rsidP="001046D8">
            <w:pPr>
              <w:spacing w:before="60" w:after="60" w:line="240" w:lineRule="auto"/>
              <w:rPr>
                <w:rFonts w:ascii="Arial" w:eastAsia="Times New Roman" w:hAnsi="Arial" w:cs="Arial"/>
                <w:szCs w:val="20"/>
                <w:highlight w:val="yellow"/>
                <w:lang w:val="en-AU"/>
              </w:rPr>
            </w:pPr>
          </w:p>
        </w:tc>
        <w:tc>
          <w:tcPr>
            <w:tcW w:w="833" w:type="pct"/>
          </w:tcPr>
          <w:p w14:paraId="444E1E5D" w14:textId="77777777" w:rsidR="001046D8" w:rsidRPr="009169A3" w:rsidRDefault="001046D8" w:rsidP="001046D8">
            <w:pPr>
              <w:spacing w:before="60" w:after="60" w:line="240" w:lineRule="auto"/>
              <w:rPr>
                <w:rFonts w:ascii="Arial" w:eastAsia="Times New Roman" w:hAnsi="Arial" w:cs="Arial"/>
                <w:szCs w:val="20"/>
                <w:highlight w:val="yellow"/>
                <w:lang w:val="en-AU"/>
              </w:rPr>
            </w:pPr>
          </w:p>
        </w:tc>
        <w:tc>
          <w:tcPr>
            <w:tcW w:w="833" w:type="pct"/>
          </w:tcPr>
          <w:p w14:paraId="03EF9C26" w14:textId="77777777" w:rsidR="001046D8" w:rsidRPr="009169A3" w:rsidRDefault="001046D8" w:rsidP="001046D8">
            <w:pPr>
              <w:spacing w:before="60" w:after="60" w:line="240" w:lineRule="auto"/>
              <w:rPr>
                <w:rFonts w:ascii="Arial" w:eastAsia="Times New Roman" w:hAnsi="Arial" w:cs="Arial"/>
                <w:szCs w:val="20"/>
                <w:highlight w:val="yellow"/>
                <w:lang w:val="en-AU"/>
              </w:rPr>
            </w:pPr>
          </w:p>
        </w:tc>
        <w:tc>
          <w:tcPr>
            <w:tcW w:w="833" w:type="pct"/>
          </w:tcPr>
          <w:p w14:paraId="1A46006D" w14:textId="77777777" w:rsidR="001046D8" w:rsidRPr="009169A3" w:rsidRDefault="001046D8" w:rsidP="001046D8">
            <w:pPr>
              <w:spacing w:before="60" w:after="60" w:line="240" w:lineRule="auto"/>
              <w:rPr>
                <w:rFonts w:ascii="Arial" w:eastAsia="Times New Roman" w:hAnsi="Arial" w:cs="Arial"/>
                <w:szCs w:val="20"/>
                <w:highlight w:val="yellow"/>
                <w:lang w:val="en-AU"/>
              </w:rPr>
            </w:pPr>
          </w:p>
        </w:tc>
        <w:tc>
          <w:tcPr>
            <w:tcW w:w="833" w:type="pct"/>
          </w:tcPr>
          <w:p w14:paraId="0A8B05EE" w14:textId="77777777" w:rsidR="001046D8" w:rsidRPr="009169A3" w:rsidRDefault="001046D8" w:rsidP="001046D8">
            <w:pPr>
              <w:spacing w:before="60" w:after="60" w:line="240" w:lineRule="auto"/>
              <w:rPr>
                <w:rFonts w:ascii="Arial" w:eastAsia="Times New Roman" w:hAnsi="Arial" w:cs="Arial"/>
                <w:szCs w:val="20"/>
                <w:highlight w:val="yellow"/>
                <w:lang w:val="en-AU"/>
              </w:rPr>
            </w:pPr>
          </w:p>
        </w:tc>
      </w:tr>
    </w:tbl>
    <w:p w14:paraId="4F515462" w14:textId="77777777" w:rsidR="001046D8" w:rsidRPr="009169A3" w:rsidRDefault="001046D8" w:rsidP="001046D8">
      <w:pPr>
        <w:tabs>
          <w:tab w:val="left" w:pos="144"/>
        </w:tabs>
        <w:spacing w:after="0" w:line="240" w:lineRule="auto"/>
        <w:rPr>
          <w:rFonts w:ascii="Arial" w:eastAsia="Times New Roman" w:hAnsi="Arial" w:cs="Arial"/>
          <w:sz w:val="20"/>
          <w:szCs w:val="20"/>
          <w:highlight w:val="yellow"/>
          <w:lang w:val="en-AU"/>
        </w:rPr>
      </w:pPr>
      <w:r w:rsidRPr="009169A3">
        <w:rPr>
          <w:rFonts w:ascii="Arial" w:eastAsia="Times New Roman" w:hAnsi="Arial" w:cs="Arial"/>
          <w:sz w:val="20"/>
          <w:szCs w:val="20"/>
          <w:highlight w:val="yellow"/>
          <w:lang w:val="en-AU"/>
        </w:rPr>
        <w:fldChar w:fldCharType="begin"/>
      </w:r>
      <w:r w:rsidRPr="009169A3">
        <w:rPr>
          <w:rFonts w:ascii="Arial" w:eastAsia="Times New Roman" w:hAnsi="Arial" w:cs="Arial"/>
          <w:sz w:val="20"/>
          <w:szCs w:val="20"/>
          <w:highlight w:val="yellow"/>
          <w:lang w:val="en-AU"/>
        </w:rPr>
        <w:instrText xml:space="preserve"> REF _RefTableNoteCallout1  \* MERGEFORMAT </w:instrText>
      </w:r>
      <w:r w:rsidRPr="009169A3">
        <w:rPr>
          <w:rFonts w:ascii="Arial" w:eastAsia="Times New Roman" w:hAnsi="Arial" w:cs="Arial"/>
          <w:sz w:val="20"/>
          <w:szCs w:val="20"/>
          <w:highlight w:val="yellow"/>
          <w:lang w:val="en-AU"/>
        </w:rPr>
        <w:fldChar w:fldCharType="separate"/>
      </w:r>
      <w:r w:rsidRPr="009169A3">
        <w:rPr>
          <w:rFonts w:ascii="Arial" w:eastAsia="Times New Roman" w:hAnsi="Arial" w:cs="Arial"/>
          <w:position w:val="-1"/>
          <w:highlight w:val="yellow"/>
          <w:vertAlign w:val="superscript"/>
        </w:rPr>
        <w:t>a</w:t>
      </w:r>
      <w:r w:rsidRPr="009169A3">
        <w:rPr>
          <w:rFonts w:ascii="Arial" w:eastAsia="Times New Roman" w:hAnsi="Arial" w:cs="Arial"/>
          <w:sz w:val="20"/>
          <w:szCs w:val="20"/>
          <w:highlight w:val="yellow"/>
          <w:lang w:val="en-AU"/>
        </w:rPr>
        <w:fldChar w:fldCharType="end"/>
      </w:r>
      <w:r w:rsidRPr="009169A3">
        <w:rPr>
          <w:rFonts w:ascii="Arial" w:eastAsia="Times New Roman" w:hAnsi="Arial" w:cs="Arial"/>
          <w:sz w:val="20"/>
          <w:szCs w:val="20"/>
          <w:highlight w:val="yellow"/>
          <w:lang w:val="en-AU"/>
        </w:rPr>
        <w:tab/>
        <w:t xml:space="preserve">AE dictionary </w:t>
      </w:r>
      <w:proofErr w:type="gramStart"/>
      <w:r w:rsidRPr="009169A3">
        <w:rPr>
          <w:rFonts w:ascii="Arial" w:eastAsia="Times New Roman" w:hAnsi="Arial" w:cs="Arial"/>
          <w:sz w:val="20"/>
          <w:szCs w:val="20"/>
          <w:highlight w:val="yellow"/>
          <w:lang w:val="en-AU"/>
        </w:rPr>
        <w:t>used</w:t>
      </w:r>
      <w:proofErr w:type="gramEnd"/>
    </w:p>
    <w:p w14:paraId="7E1F1874" w14:textId="77777777" w:rsidR="001046D8" w:rsidRPr="000E0282" w:rsidRDefault="001046D8" w:rsidP="001046D8">
      <w:pPr>
        <w:tabs>
          <w:tab w:val="left" w:pos="144"/>
        </w:tabs>
        <w:spacing w:after="0" w:line="240" w:lineRule="auto"/>
        <w:rPr>
          <w:rFonts w:ascii="Arial" w:eastAsia="Times New Roman" w:hAnsi="Arial" w:cs="Arial"/>
          <w:sz w:val="20"/>
          <w:szCs w:val="20"/>
          <w:lang w:val="en-AU"/>
        </w:rPr>
      </w:pPr>
      <w:r w:rsidRPr="009169A3">
        <w:rPr>
          <w:rFonts w:ascii="Arial" w:eastAsia="Times New Roman" w:hAnsi="Arial" w:cs="Arial"/>
          <w:sz w:val="20"/>
          <w:szCs w:val="20"/>
          <w:highlight w:val="yellow"/>
          <w:lang w:val="en-AU"/>
        </w:rPr>
        <w:fldChar w:fldCharType="begin"/>
      </w:r>
      <w:r w:rsidRPr="009169A3">
        <w:rPr>
          <w:rFonts w:ascii="Arial" w:eastAsia="Times New Roman" w:hAnsi="Arial" w:cs="Arial"/>
          <w:sz w:val="20"/>
          <w:szCs w:val="20"/>
          <w:highlight w:val="yellow"/>
          <w:lang w:val="en-AU"/>
        </w:rPr>
        <w:instrText xml:space="preserve"> REF _RefTableNoteCallout2  \* MERGEFORMAT </w:instrText>
      </w:r>
      <w:r w:rsidRPr="009169A3">
        <w:rPr>
          <w:rFonts w:ascii="Arial" w:eastAsia="Times New Roman" w:hAnsi="Arial" w:cs="Arial"/>
          <w:sz w:val="20"/>
          <w:szCs w:val="20"/>
          <w:highlight w:val="yellow"/>
          <w:lang w:val="en-AU"/>
        </w:rPr>
        <w:fldChar w:fldCharType="separate"/>
      </w:r>
      <w:r w:rsidRPr="009169A3">
        <w:rPr>
          <w:rFonts w:ascii="Arial" w:eastAsia="Times New Roman" w:hAnsi="Arial" w:cs="Arial"/>
          <w:position w:val="-1"/>
          <w:highlight w:val="yellow"/>
          <w:vertAlign w:val="superscript"/>
        </w:rPr>
        <w:t>b</w:t>
      </w:r>
      <w:r w:rsidRPr="009169A3">
        <w:rPr>
          <w:rFonts w:ascii="Arial" w:eastAsia="Times New Roman" w:hAnsi="Arial" w:cs="Arial"/>
          <w:sz w:val="20"/>
          <w:szCs w:val="20"/>
          <w:highlight w:val="yellow"/>
          <w:lang w:val="en-AU"/>
        </w:rPr>
        <w:fldChar w:fldCharType="end"/>
      </w:r>
      <w:r w:rsidRPr="009169A3">
        <w:rPr>
          <w:rFonts w:ascii="Arial" w:eastAsia="Times New Roman" w:hAnsi="Arial" w:cs="Arial"/>
          <w:sz w:val="20"/>
          <w:szCs w:val="20"/>
          <w:highlight w:val="yellow"/>
          <w:lang w:val="en-AU"/>
        </w:rPr>
        <w:tab/>
        <w:t>Mild, Moderate, or Severe</w:t>
      </w:r>
    </w:p>
    <w:p w14:paraId="09FA06B7" w14:textId="77777777" w:rsidR="001046D8" w:rsidRPr="000C4AFB" w:rsidRDefault="001046D8" w:rsidP="000C4AFB">
      <w:pPr>
        <w:pStyle w:val="Heading1"/>
        <w:numPr>
          <w:ilvl w:val="1"/>
          <w:numId w:val="8"/>
        </w:numPr>
        <w:rPr>
          <w:rFonts w:ascii="Arial" w:hAnsi="Arial" w:cs="Arial"/>
          <w:b/>
          <w:bCs/>
          <w:color w:val="auto"/>
          <w:sz w:val="22"/>
          <w:szCs w:val="22"/>
        </w:rPr>
      </w:pPr>
      <w:bookmarkStart w:id="129" w:name="_Toc133227815"/>
      <w:bookmarkStart w:id="130" w:name="_Toc134719694"/>
      <w:bookmarkStart w:id="131" w:name="_Toc139012069"/>
      <w:r w:rsidRPr="000C4AFB">
        <w:rPr>
          <w:rFonts w:ascii="Arial" w:hAnsi="Arial" w:cs="Arial"/>
          <w:b/>
          <w:bCs/>
          <w:color w:val="auto"/>
          <w:sz w:val="22"/>
          <w:szCs w:val="22"/>
        </w:rPr>
        <w:lastRenderedPageBreak/>
        <w:t>Marketing Experience (IF APPLICABLE)</w:t>
      </w:r>
      <w:bookmarkEnd w:id="129"/>
      <w:bookmarkEnd w:id="130"/>
      <w:bookmarkEnd w:id="131"/>
    </w:p>
    <w:p w14:paraId="57E05599" w14:textId="77777777" w:rsidR="001046D8" w:rsidRPr="000E0282" w:rsidRDefault="001046D8" w:rsidP="001046D8">
      <w:pPr>
        <w:rPr>
          <w:rFonts w:ascii="Arial" w:hAnsi="Arial" w:cs="Arial"/>
        </w:rPr>
      </w:pPr>
      <w:r w:rsidRPr="009169A3">
        <w:rPr>
          <w:rFonts w:ascii="Arial" w:hAnsi="Arial" w:cs="Arial"/>
          <w:highlight w:val="yellow"/>
        </w:rPr>
        <w:t xml:space="preserve">The IB should identify countries where the investigational product has been marketed or approved. Any significant information arising from the marketed use should be </w:t>
      </w:r>
      <w:proofErr w:type="spellStart"/>
      <w:r w:rsidRPr="009169A3">
        <w:rPr>
          <w:rFonts w:ascii="Arial" w:hAnsi="Arial" w:cs="Arial"/>
          <w:highlight w:val="yellow"/>
        </w:rPr>
        <w:t>summarised</w:t>
      </w:r>
      <w:proofErr w:type="spellEnd"/>
      <w:r w:rsidRPr="009169A3">
        <w:rPr>
          <w:rFonts w:ascii="Arial" w:hAnsi="Arial" w:cs="Arial"/>
          <w:highlight w:val="yellow"/>
        </w:rPr>
        <w:t xml:space="preserve"> (e.g., formulations, dosages, routes of administration, and adverse product reactions). The IB should also identify all the countries where the investigational product did not receive approval/registration for marketing or was withdrawn from marketing/registration.</w:t>
      </w:r>
    </w:p>
    <w:p w14:paraId="5440B47C" w14:textId="77777777" w:rsidR="001046D8" w:rsidRPr="000C4AFB" w:rsidRDefault="001046D8" w:rsidP="000C4AFB">
      <w:pPr>
        <w:pStyle w:val="Heading1"/>
        <w:numPr>
          <w:ilvl w:val="0"/>
          <w:numId w:val="8"/>
        </w:numPr>
        <w:rPr>
          <w:rFonts w:ascii="Arial" w:hAnsi="Arial" w:cs="Arial"/>
          <w:b/>
          <w:bCs/>
          <w:color w:val="auto"/>
          <w:sz w:val="22"/>
          <w:szCs w:val="22"/>
        </w:rPr>
      </w:pPr>
      <w:bookmarkStart w:id="132" w:name="_Toc133227816"/>
      <w:bookmarkStart w:id="133" w:name="_Toc134719695"/>
      <w:bookmarkStart w:id="134" w:name="_Toc139012070"/>
      <w:r w:rsidRPr="000C4AFB">
        <w:rPr>
          <w:rFonts w:ascii="Arial" w:hAnsi="Arial" w:cs="Arial"/>
          <w:b/>
          <w:bCs/>
          <w:color w:val="auto"/>
          <w:sz w:val="22"/>
          <w:szCs w:val="22"/>
        </w:rPr>
        <w:t>SUMMARY OF DATA AND GUIDANCE FOR THE INVESTIGATORS</w:t>
      </w:r>
      <w:bookmarkEnd w:id="132"/>
      <w:bookmarkEnd w:id="133"/>
      <w:bookmarkEnd w:id="134"/>
    </w:p>
    <w:p w14:paraId="5158D416" w14:textId="37C77080" w:rsidR="001046D8" w:rsidRPr="009169A3" w:rsidRDefault="001046D8" w:rsidP="001046D8">
      <w:pPr>
        <w:rPr>
          <w:rFonts w:ascii="Arial" w:hAnsi="Arial" w:cs="Arial"/>
          <w:highlight w:val="yellow"/>
        </w:rPr>
      </w:pPr>
      <w:r w:rsidRPr="009169A3">
        <w:rPr>
          <w:rFonts w:ascii="Arial" w:hAnsi="Arial" w:cs="Arial"/>
          <w:highlight w:val="yellow"/>
        </w:rPr>
        <w:t>This section should provide an overall discussion of the nonclinical and clinical dat</w:t>
      </w:r>
      <w:r w:rsidR="00683305" w:rsidRPr="009169A3">
        <w:rPr>
          <w:rFonts w:ascii="Arial" w:hAnsi="Arial" w:cs="Arial"/>
          <w:highlight w:val="yellow"/>
        </w:rPr>
        <w:t>a</w:t>
      </w:r>
      <w:r w:rsidRPr="009169A3">
        <w:rPr>
          <w:rFonts w:ascii="Arial" w:hAnsi="Arial" w:cs="Arial"/>
          <w:highlight w:val="yellow"/>
        </w:rPr>
        <w:t xml:space="preserve"> and should </w:t>
      </w:r>
      <w:r w:rsidR="2E56005B" w:rsidRPr="009169A3">
        <w:rPr>
          <w:rFonts w:ascii="Arial" w:hAnsi="Arial" w:cs="Arial"/>
          <w:highlight w:val="yellow"/>
        </w:rPr>
        <w:t>summarize</w:t>
      </w:r>
      <w:r w:rsidRPr="009169A3">
        <w:rPr>
          <w:rFonts w:ascii="Arial" w:hAnsi="Arial" w:cs="Arial"/>
          <w:highlight w:val="yellow"/>
        </w:rPr>
        <w:t xml:space="preserve"> the information from various sources on different aspects of the investigational product(s), wherever possible. This provides the investigator with an informative summary of available data and assessment of implications for future clinical trials. Where appropriate, published reports on related products should be discussed. This could help the investigator anticipate adverse drug reactions or other challenges that may arise in clinical trials.</w:t>
      </w:r>
    </w:p>
    <w:p w14:paraId="57CD1E11" w14:textId="77777777" w:rsidR="001046D8" w:rsidRPr="000E0282" w:rsidRDefault="001046D8" w:rsidP="001046D8">
      <w:pPr>
        <w:rPr>
          <w:rFonts w:ascii="Arial" w:hAnsi="Arial" w:cs="Arial"/>
        </w:rPr>
      </w:pPr>
      <w:r w:rsidRPr="009169A3">
        <w:rPr>
          <w:rFonts w:ascii="Arial" w:hAnsi="Arial" w:cs="Arial"/>
          <w:highlight w:val="yellow"/>
        </w:rPr>
        <w:t>The overall aim of this section is to provide the investigator with a clear understanding of the possible risks, adverse reactions, and of the specific tests, observations, and precautions that may be needed for a clinical trial. This understanding should be based on the available physical, chemical, pharmaceutical, pharmacological, toxicological, and clinical information on the investigational product(s). Guidance should also be provided to the clinical investigator on the recognition and treatment of possible overdose and adverse drug reactions that is based on previous human experience and on the pharmacology of the investigational product</w:t>
      </w:r>
    </w:p>
    <w:p w14:paraId="7307565A" w14:textId="77777777" w:rsidR="001046D8" w:rsidRPr="000C4AFB" w:rsidRDefault="001046D8" w:rsidP="000C4AFB">
      <w:pPr>
        <w:pStyle w:val="Heading1"/>
        <w:numPr>
          <w:ilvl w:val="0"/>
          <w:numId w:val="8"/>
        </w:numPr>
        <w:rPr>
          <w:rFonts w:ascii="Arial" w:hAnsi="Arial" w:cs="Arial"/>
          <w:b/>
          <w:bCs/>
          <w:color w:val="auto"/>
          <w:sz w:val="22"/>
          <w:szCs w:val="22"/>
        </w:rPr>
      </w:pPr>
      <w:bookmarkStart w:id="135" w:name="_Toc133227817"/>
      <w:bookmarkStart w:id="136" w:name="_Toc134719696"/>
      <w:bookmarkStart w:id="137" w:name="_Toc139012071"/>
      <w:r w:rsidRPr="000C4AFB">
        <w:rPr>
          <w:rFonts w:ascii="Arial" w:hAnsi="Arial" w:cs="Arial"/>
          <w:b/>
          <w:bCs/>
          <w:color w:val="auto"/>
          <w:sz w:val="22"/>
          <w:szCs w:val="22"/>
        </w:rPr>
        <w:t>REFERENCES</w:t>
      </w:r>
      <w:bookmarkEnd w:id="135"/>
      <w:bookmarkEnd w:id="136"/>
      <w:bookmarkEnd w:id="137"/>
    </w:p>
    <w:p w14:paraId="7B88B546" w14:textId="77777777" w:rsidR="001046D8" w:rsidRPr="000C4AFB" w:rsidRDefault="001046D8" w:rsidP="0069474C">
      <w:pPr>
        <w:pStyle w:val="Heading1"/>
        <w:numPr>
          <w:ilvl w:val="1"/>
          <w:numId w:val="8"/>
        </w:numPr>
        <w:rPr>
          <w:rFonts w:ascii="Arial" w:hAnsi="Arial" w:cs="Arial"/>
          <w:b/>
          <w:bCs/>
          <w:color w:val="auto"/>
          <w:sz w:val="22"/>
          <w:szCs w:val="22"/>
        </w:rPr>
      </w:pPr>
      <w:bookmarkStart w:id="138" w:name="_Toc133227818"/>
      <w:bookmarkStart w:id="139" w:name="_Toc134719697"/>
      <w:bookmarkStart w:id="140" w:name="_Toc139012072"/>
      <w:r w:rsidRPr="000C4AFB">
        <w:rPr>
          <w:rFonts w:ascii="Arial" w:hAnsi="Arial" w:cs="Arial"/>
          <w:b/>
          <w:bCs/>
          <w:color w:val="auto"/>
          <w:sz w:val="22"/>
          <w:szCs w:val="22"/>
        </w:rPr>
        <w:t>Publications (if applicable)</w:t>
      </w:r>
      <w:bookmarkEnd w:id="138"/>
      <w:bookmarkEnd w:id="139"/>
      <w:bookmarkEnd w:id="140"/>
    </w:p>
    <w:p w14:paraId="469F44ED" w14:textId="77777777" w:rsidR="001046D8" w:rsidRPr="000C4AFB" w:rsidRDefault="001046D8" w:rsidP="0069474C">
      <w:pPr>
        <w:pStyle w:val="Heading1"/>
        <w:numPr>
          <w:ilvl w:val="1"/>
          <w:numId w:val="8"/>
        </w:numPr>
        <w:rPr>
          <w:rFonts w:ascii="Arial" w:hAnsi="Arial" w:cs="Arial"/>
          <w:b/>
          <w:bCs/>
          <w:color w:val="auto"/>
          <w:sz w:val="22"/>
          <w:szCs w:val="22"/>
        </w:rPr>
      </w:pPr>
      <w:bookmarkStart w:id="141" w:name="_Toc133227819"/>
      <w:bookmarkStart w:id="142" w:name="_Toc134719698"/>
      <w:bookmarkStart w:id="143" w:name="_Toc139012073"/>
      <w:r w:rsidRPr="000C4AFB">
        <w:rPr>
          <w:rFonts w:ascii="Arial" w:hAnsi="Arial" w:cs="Arial"/>
          <w:b/>
          <w:bCs/>
          <w:color w:val="auto"/>
          <w:sz w:val="22"/>
          <w:szCs w:val="22"/>
        </w:rPr>
        <w:t>Study Reports (if applicable)</w:t>
      </w:r>
      <w:bookmarkEnd w:id="141"/>
      <w:bookmarkEnd w:id="142"/>
      <w:bookmarkEnd w:id="143"/>
    </w:p>
    <w:p w14:paraId="18685A6B" w14:textId="77777777" w:rsidR="001046D8" w:rsidRPr="001046D8" w:rsidRDefault="001046D8" w:rsidP="001046D8">
      <w:pPr>
        <w:rPr>
          <w:rFonts w:ascii="Arial" w:hAnsi="Arial" w:cs="Arial"/>
        </w:rPr>
      </w:pPr>
      <w:bookmarkStart w:id="144" w:name="GIP_template"/>
      <w:bookmarkEnd w:id="4"/>
      <w:bookmarkEnd w:id="5"/>
      <w:bookmarkEnd w:id="144"/>
    </w:p>
    <w:sectPr w:rsidR="001046D8" w:rsidRPr="001046D8">
      <w:headerReference w:type="default" r:id="rId11"/>
      <w:footerReference w:type="default" r:id="rId12"/>
      <w:headerReference w:type="first" r:id="rId13"/>
      <w:pgSz w:w="12240" w:h="15840" w:code="1"/>
      <w:pgMar w:top="1440" w:right="1440" w:bottom="1440" w:left="1440" w:header="720" w:footer="720" w:gutter="0"/>
      <w:cols w:space="720"/>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27137" w14:textId="77777777" w:rsidR="00EF18C6" w:rsidRDefault="00EF18C6">
      <w:pPr>
        <w:spacing w:after="0" w:line="240" w:lineRule="auto"/>
      </w:pPr>
      <w:r>
        <w:separator/>
      </w:r>
    </w:p>
  </w:endnote>
  <w:endnote w:type="continuationSeparator" w:id="0">
    <w:p w14:paraId="4843F74F" w14:textId="77777777" w:rsidR="00EF18C6" w:rsidRDefault="00EF18C6">
      <w:pPr>
        <w:spacing w:after="0" w:line="240" w:lineRule="auto"/>
      </w:pPr>
      <w:r>
        <w:continuationSeparator/>
      </w:r>
    </w:p>
  </w:endnote>
  <w:endnote w:type="continuationNotice" w:id="1">
    <w:p w14:paraId="51309BF5" w14:textId="77777777" w:rsidR="00EF18C6" w:rsidRDefault="00EF18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C0B7" w14:textId="2904CE1D" w:rsidR="006B3624" w:rsidRPr="000F1EAC" w:rsidRDefault="000F1EAC" w:rsidP="000F1EAC">
    <w:pPr>
      <w:pStyle w:val="Footer"/>
      <w:rPr>
        <w:rFonts w:ascii="Arial" w:hAnsi="Arial" w:cs="Arial"/>
      </w:rPr>
    </w:pPr>
    <w:r w:rsidRPr="005F6BF6">
      <w:rPr>
        <w:rStyle w:val="PageNumber"/>
        <w:rFonts w:ascii="Arial" w:hAnsi="Arial" w:cs="Arial"/>
      </w:rPr>
      <w:t>CONFIDENTIAL</w:t>
    </w:r>
    <w:r w:rsidRPr="005F6BF6">
      <w:rPr>
        <w:rStyle w:val="PageNumber"/>
        <w:rFonts w:ascii="Arial" w:hAnsi="Arial" w:cs="Arial"/>
      </w:rPr>
      <w:tab/>
    </w:r>
    <w:r w:rsidRPr="005F6BF6">
      <w:rPr>
        <w:rStyle w:val="PageNumber"/>
        <w:rFonts w:ascii="Arial" w:hAnsi="Arial" w:cs="Arial"/>
      </w:rPr>
      <w:tab/>
      <w:t xml:space="preserve">Page </w:t>
    </w:r>
    <w:r w:rsidRPr="005F6BF6">
      <w:rPr>
        <w:rStyle w:val="PageNumber"/>
        <w:rFonts w:ascii="Arial" w:hAnsi="Arial" w:cs="Arial"/>
        <w:b/>
      </w:rPr>
      <w:fldChar w:fldCharType="begin"/>
    </w:r>
    <w:r w:rsidRPr="005F6BF6">
      <w:rPr>
        <w:rStyle w:val="PageNumber"/>
        <w:rFonts w:ascii="Arial" w:hAnsi="Arial" w:cs="Arial"/>
        <w:b/>
      </w:rPr>
      <w:instrText xml:space="preserve"> PAGE  \* Arabic  \* MERGEFORMAT </w:instrText>
    </w:r>
    <w:r w:rsidRPr="005F6BF6">
      <w:rPr>
        <w:rStyle w:val="PageNumber"/>
        <w:rFonts w:ascii="Arial" w:hAnsi="Arial" w:cs="Arial"/>
        <w:b/>
      </w:rPr>
      <w:fldChar w:fldCharType="separate"/>
    </w:r>
    <w:r>
      <w:rPr>
        <w:rStyle w:val="PageNumber"/>
        <w:rFonts w:ascii="Arial" w:hAnsi="Arial" w:cs="Arial"/>
        <w:b/>
      </w:rPr>
      <w:t>3</w:t>
    </w:r>
    <w:r w:rsidRPr="005F6BF6">
      <w:rPr>
        <w:rStyle w:val="PageNumber"/>
        <w:rFonts w:ascii="Arial" w:hAnsi="Arial" w:cs="Arial"/>
        <w:b/>
      </w:rPr>
      <w:fldChar w:fldCharType="end"/>
    </w:r>
    <w:r w:rsidRPr="005F6BF6">
      <w:rPr>
        <w:rStyle w:val="PageNumber"/>
        <w:rFonts w:ascii="Arial" w:hAnsi="Arial" w:cs="Arial"/>
      </w:rPr>
      <w:t xml:space="preserve"> of </w:t>
    </w:r>
    <w:r w:rsidRPr="005F6BF6">
      <w:rPr>
        <w:rStyle w:val="PageNumber"/>
        <w:rFonts w:ascii="Arial" w:hAnsi="Arial" w:cs="Arial"/>
        <w:b/>
      </w:rPr>
      <w:fldChar w:fldCharType="begin"/>
    </w:r>
    <w:r w:rsidRPr="005F6BF6">
      <w:rPr>
        <w:rStyle w:val="PageNumber"/>
        <w:rFonts w:ascii="Arial" w:hAnsi="Arial" w:cs="Arial"/>
        <w:b/>
      </w:rPr>
      <w:instrText xml:space="preserve"> NUMPAGES  \* Arabic  \* MERGEFORMAT </w:instrText>
    </w:r>
    <w:r w:rsidRPr="005F6BF6">
      <w:rPr>
        <w:rStyle w:val="PageNumber"/>
        <w:rFonts w:ascii="Arial" w:hAnsi="Arial" w:cs="Arial"/>
        <w:b/>
      </w:rPr>
      <w:fldChar w:fldCharType="separate"/>
    </w:r>
    <w:r>
      <w:rPr>
        <w:rStyle w:val="PageNumber"/>
        <w:rFonts w:ascii="Arial" w:hAnsi="Arial" w:cs="Arial"/>
        <w:b/>
      </w:rPr>
      <w:t>6</w:t>
    </w:r>
    <w:r w:rsidRPr="005F6BF6">
      <w:rPr>
        <w:rStyle w:val="PageNumber"/>
        <w:rFonts w:ascii="Arial" w:hAnsi="Arial" w:cs="Arial"/>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5FEF4" w14:textId="77777777" w:rsidR="00EF18C6" w:rsidRDefault="00EF18C6">
      <w:pPr>
        <w:spacing w:after="0" w:line="240" w:lineRule="auto"/>
      </w:pPr>
      <w:r>
        <w:separator/>
      </w:r>
    </w:p>
  </w:footnote>
  <w:footnote w:type="continuationSeparator" w:id="0">
    <w:p w14:paraId="4E25C9B4" w14:textId="77777777" w:rsidR="00EF18C6" w:rsidRDefault="00EF18C6">
      <w:pPr>
        <w:spacing w:after="0" w:line="240" w:lineRule="auto"/>
      </w:pPr>
      <w:r>
        <w:continuationSeparator/>
      </w:r>
    </w:p>
  </w:footnote>
  <w:footnote w:type="continuationNotice" w:id="1">
    <w:p w14:paraId="1A2E5E43" w14:textId="77777777" w:rsidR="00EF18C6" w:rsidRDefault="00EF18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6BA76" w14:textId="183910D5" w:rsidR="006B3624" w:rsidRPr="00613498" w:rsidRDefault="00F75850" w:rsidP="00613498">
    <w:pPr>
      <w:pStyle w:val="C-Header"/>
      <w:tabs>
        <w:tab w:val="center" w:pos="4680"/>
        <w:tab w:val="right" w:pos="9360"/>
      </w:tabs>
      <w:rPr>
        <w:rFonts w:ascii="Arial" w:hAnsi="Arial" w:cs="Arial"/>
        <w:sz w:val="22"/>
        <w:szCs w:val="22"/>
      </w:rPr>
    </w:pPr>
    <w:r w:rsidRPr="002751D8">
      <w:rPr>
        <w:rFonts w:ascii="Arial" w:hAnsi="Arial" w:cs="Arial"/>
        <w:sz w:val="22"/>
        <w:szCs w:val="22"/>
        <w:highlight w:val="yellow"/>
      </w:rPr>
      <w:t>Sponsor</w:t>
    </w:r>
    <w:r w:rsidRPr="002751D8">
      <w:rPr>
        <w:rFonts w:ascii="Arial" w:hAnsi="Arial" w:cs="Arial"/>
        <w:sz w:val="22"/>
        <w:szCs w:val="22"/>
        <w:highlight w:val="yellow"/>
      </w:rPr>
      <w:tab/>
    </w:r>
    <w:r w:rsidRPr="002751D8">
      <w:rPr>
        <w:rFonts w:ascii="Arial" w:hAnsi="Arial" w:cs="Arial"/>
        <w:sz w:val="22"/>
        <w:szCs w:val="22"/>
        <w:highlight w:val="yellow"/>
      </w:rPr>
      <w:tab/>
      <w:t>Investigational Product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B9D44" w14:textId="77777777" w:rsidR="006B3624" w:rsidRDefault="00046B12">
    <w:pPr>
      <w:pStyle w:val="C-BodyText"/>
    </w:pPr>
    <w:r>
      <w:t>[line1l]</w:t>
    </w:r>
    <w:r>
      <w:tab/>
    </w:r>
    <w:r>
      <w:tab/>
    </w:r>
    <w:r>
      <w:fldChar w:fldCharType="begin"/>
    </w:r>
    <w:r>
      <w:instrText xml:space="preserve"> PAGE </w:instrText>
    </w:r>
    <w:r>
      <w:fldChar w:fldCharType="separate"/>
    </w:r>
    <w:r>
      <w:rPr>
        <w:noProof/>
      </w:rPr>
      <w:t>7</w:t>
    </w:r>
    <w:r>
      <w:fldChar w:fldCharType="end"/>
    </w:r>
  </w:p>
  <w:p w14:paraId="4BDD041B" w14:textId="77777777" w:rsidR="006B3624" w:rsidRDefault="00046B12">
    <w:pPr>
      <w:pStyle w:val="C-BodyText"/>
    </w:pPr>
    <w:r>
      <w:t>[line2l]</w:t>
    </w:r>
    <w:r>
      <w:tab/>
    </w:r>
    <w:r>
      <w:tab/>
      <w:t>[line2r]</w:t>
    </w:r>
  </w:p>
  <w:p w14:paraId="78F367CE" w14:textId="77777777" w:rsidR="006B3624" w:rsidRDefault="00046B12">
    <w:pPr>
      <w:pStyle w:val="C-BodyText"/>
    </w:pPr>
    <w:r>
      <w:t>[line3l]</w:t>
    </w:r>
    <w:r>
      <w:tab/>
    </w:r>
    <w:r>
      <w:tab/>
      <w:t>[line3r]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A2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0166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2828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B10A0B"/>
    <w:multiLevelType w:val="hybridMultilevel"/>
    <w:tmpl w:val="F522D18E"/>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3CCF086E"/>
    <w:multiLevelType w:val="hybridMultilevel"/>
    <w:tmpl w:val="46582324"/>
    <w:lvl w:ilvl="0" w:tplc="7FC8B294">
      <w:start w:val="1"/>
      <w:numFmt w:val="bullet"/>
      <w:lvlText w:val="□"/>
      <w:lvlJc w:val="left"/>
      <w:pPr>
        <w:ind w:left="720" w:hanging="360"/>
      </w:pPr>
      <w:rPr>
        <w:rFonts w:ascii="Segoe UI Emoji" w:hAnsi="Segoe UI Emoj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A46678"/>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62211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8D6052"/>
    <w:multiLevelType w:val="multilevel"/>
    <w:tmpl w:val="C5B40722"/>
    <w:lvl w:ilvl="0">
      <w:start w:val="1"/>
      <w:numFmt w:val="decimal"/>
      <w:lvlText w:val="%1."/>
      <w:lvlJc w:val="left"/>
      <w:pPr>
        <w:ind w:left="360" w:hanging="360"/>
      </w:pPr>
    </w:lvl>
    <w:lvl w:ilvl="1">
      <w:start w:val="1"/>
      <w:numFmt w:val="decimal"/>
      <w:lvlText w:val="%1.%2."/>
      <w:lvlJc w:val="left"/>
      <w:pPr>
        <w:ind w:left="792" w:hanging="432"/>
      </w:pPr>
      <w:rPr>
        <w:b/>
        <w:bCs/>
        <w:color w:val="auto"/>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BE36B59"/>
    <w:multiLevelType w:val="hybridMultilevel"/>
    <w:tmpl w:val="EB70AB1C"/>
    <w:lvl w:ilvl="0" w:tplc="7FC8B294">
      <w:start w:val="1"/>
      <w:numFmt w:val="bullet"/>
      <w:lvlText w:val="□"/>
      <w:lvlJc w:val="left"/>
      <w:pPr>
        <w:ind w:left="780" w:hanging="360"/>
      </w:pPr>
      <w:rPr>
        <w:rFonts w:ascii="Segoe UI Emoji" w:hAnsi="Segoe UI Emoj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5428642">
    <w:abstractNumId w:val="8"/>
  </w:num>
  <w:num w:numId="2" w16cid:durableId="852957211">
    <w:abstractNumId w:val="1"/>
  </w:num>
  <w:num w:numId="3" w16cid:durableId="1985625899">
    <w:abstractNumId w:val="9"/>
  </w:num>
  <w:num w:numId="4" w16cid:durableId="240062088">
    <w:abstractNumId w:val="5"/>
  </w:num>
  <w:num w:numId="5" w16cid:durableId="680594028">
    <w:abstractNumId w:val="4"/>
  </w:num>
  <w:num w:numId="6" w16cid:durableId="2118137173">
    <w:abstractNumId w:val="2"/>
  </w:num>
  <w:num w:numId="7" w16cid:durableId="1479149943">
    <w:abstractNumId w:val="7"/>
  </w:num>
  <w:num w:numId="8" w16cid:durableId="1785996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257"/>
    <w:rsid w:val="00022B65"/>
    <w:rsid w:val="00046B12"/>
    <w:rsid w:val="00086446"/>
    <w:rsid w:val="000B7A60"/>
    <w:rsid w:val="000C4AFB"/>
    <w:rsid w:val="000E0282"/>
    <w:rsid w:val="000E6C81"/>
    <w:rsid w:val="000F1EAC"/>
    <w:rsid w:val="001046D8"/>
    <w:rsid w:val="001C1A54"/>
    <w:rsid w:val="002B19BF"/>
    <w:rsid w:val="00446E59"/>
    <w:rsid w:val="00466C8F"/>
    <w:rsid w:val="00490C6B"/>
    <w:rsid w:val="00495257"/>
    <w:rsid w:val="00525ED4"/>
    <w:rsid w:val="00560599"/>
    <w:rsid w:val="005719E1"/>
    <w:rsid w:val="00613498"/>
    <w:rsid w:val="00683305"/>
    <w:rsid w:val="0069474C"/>
    <w:rsid w:val="006B3624"/>
    <w:rsid w:val="006F12EA"/>
    <w:rsid w:val="007065BF"/>
    <w:rsid w:val="007D592C"/>
    <w:rsid w:val="00884ABA"/>
    <w:rsid w:val="008A1B5E"/>
    <w:rsid w:val="00911D7F"/>
    <w:rsid w:val="009169A3"/>
    <w:rsid w:val="00992B58"/>
    <w:rsid w:val="00A06033"/>
    <w:rsid w:val="00B50310"/>
    <w:rsid w:val="00B52AB2"/>
    <w:rsid w:val="00B71CD9"/>
    <w:rsid w:val="00BA3C8C"/>
    <w:rsid w:val="00BD1D90"/>
    <w:rsid w:val="00C309B7"/>
    <w:rsid w:val="00D91416"/>
    <w:rsid w:val="00E11752"/>
    <w:rsid w:val="00E265C5"/>
    <w:rsid w:val="00E33A4A"/>
    <w:rsid w:val="00E76B57"/>
    <w:rsid w:val="00EB6EB9"/>
    <w:rsid w:val="00EF18C6"/>
    <w:rsid w:val="00F65E78"/>
    <w:rsid w:val="00F75850"/>
    <w:rsid w:val="00FD203E"/>
    <w:rsid w:val="00FE7891"/>
    <w:rsid w:val="1D0C1F40"/>
    <w:rsid w:val="2E560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FB578"/>
  <w15:chartTrackingRefBased/>
  <w15:docId w15:val="{EFD5C342-3B28-400E-849B-CEBA93258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4A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046D8"/>
    <w:pPr>
      <w:tabs>
        <w:tab w:val="center" w:pos="4680"/>
        <w:tab w:val="right" w:pos="9360"/>
      </w:tabs>
      <w:spacing w:after="0" w:line="240" w:lineRule="auto"/>
    </w:pPr>
  </w:style>
  <w:style w:type="character" w:customStyle="1" w:styleId="HeaderChar">
    <w:name w:val="Header Char"/>
    <w:basedOn w:val="DefaultParagraphFont"/>
    <w:link w:val="Header"/>
    <w:rsid w:val="001046D8"/>
  </w:style>
  <w:style w:type="character" w:styleId="CommentReference">
    <w:name w:val="annotation reference"/>
    <w:basedOn w:val="DefaultParagraphFont"/>
    <w:uiPriority w:val="99"/>
    <w:semiHidden/>
    <w:unhideWhenUsed/>
    <w:rsid w:val="001046D8"/>
    <w:rPr>
      <w:sz w:val="16"/>
      <w:szCs w:val="16"/>
    </w:rPr>
  </w:style>
  <w:style w:type="paragraph" w:styleId="CommentText">
    <w:name w:val="annotation text"/>
    <w:basedOn w:val="Normal"/>
    <w:link w:val="CommentTextChar"/>
    <w:uiPriority w:val="99"/>
    <w:unhideWhenUsed/>
    <w:rsid w:val="001046D8"/>
    <w:pPr>
      <w:spacing w:line="240" w:lineRule="auto"/>
    </w:pPr>
    <w:rPr>
      <w:sz w:val="20"/>
      <w:szCs w:val="20"/>
    </w:rPr>
  </w:style>
  <w:style w:type="character" w:customStyle="1" w:styleId="CommentTextChar">
    <w:name w:val="Comment Text Char"/>
    <w:basedOn w:val="DefaultParagraphFont"/>
    <w:link w:val="CommentText"/>
    <w:uiPriority w:val="99"/>
    <w:rsid w:val="001046D8"/>
    <w:rPr>
      <w:sz w:val="20"/>
      <w:szCs w:val="20"/>
    </w:rPr>
  </w:style>
  <w:style w:type="paragraph" w:customStyle="1" w:styleId="C-Header">
    <w:name w:val="C-Header"/>
    <w:rsid w:val="001046D8"/>
    <w:pPr>
      <w:spacing w:after="0" w:line="240" w:lineRule="auto"/>
    </w:pPr>
    <w:rPr>
      <w:rFonts w:ascii="Times New Roman" w:eastAsia="Times New Roman" w:hAnsi="Times New Roman" w:cs="Times New Roman"/>
      <w:sz w:val="24"/>
      <w:szCs w:val="20"/>
    </w:rPr>
  </w:style>
  <w:style w:type="paragraph" w:customStyle="1" w:styleId="C-BodyText">
    <w:name w:val="C-Body Text"/>
    <w:rsid w:val="001046D8"/>
    <w:pPr>
      <w:spacing w:before="120" w:after="120" w:line="280" w:lineRule="atLeast"/>
    </w:pPr>
    <w:rPr>
      <w:rFonts w:ascii="Times New Roman" w:eastAsia="Times New Roman" w:hAnsi="Times New Roman" w:cs="Times New Roman"/>
      <w:sz w:val="24"/>
      <w:szCs w:val="20"/>
    </w:rPr>
  </w:style>
  <w:style w:type="paragraph" w:customStyle="1" w:styleId="C-Footer">
    <w:name w:val="C-Footer"/>
    <w:rsid w:val="001046D8"/>
    <w:pPr>
      <w:spacing w:after="0" w:line="240" w:lineRule="auto"/>
    </w:pPr>
    <w:rPr>
      <w:rFonts w:ascii="Times New Roman" w:eastAsia="Times New Roman" w:hAnsi="Times New Roman" w:cs="Times New Roman"/>
      <w:sz w:val="24"/>
      <w:szCs w:val="20"/>
    </w:rPr>
  </w:style>
  <w:style w:type="character" w:customStyle="1" w:styleId="ui-provider">
    <w:name w:val="ui-provider"/>
    <w:basedOn w:val="DefaultParagraphFont"/>
    <w:rsid w:val="00466C8F"/>
  </w:style>
  <w:style w:type="paragraph" w:styleId="Footer">
    <w:name w:val="footer"/>
    <w:basedOn w:val="Normal"/>
    <w:link w:val="FooterChar"/>
    <w:unhideWhenUsed/>
    <w:rsid w:val="00466C8F"/>
    <w:pPr>
      <w:tabs>
        <w:tab w:val="center" w:pos="4680"/>
        <w:tab w:val="right" w:pos="9360"/>
      </w:tabs>
      <w:spacing w:after="0" w:line="240" w:lineRule="auto"/>
    </w:pPr>
  </w:style>
  <w:style w:type="character" w:customStyle="1" w:styleId="FooterChar">
    <w:name w:val="Footer Char"/>
    <w:basedOn w:val="DefaultParagraphFont"/>
    <w:link w:val="Footer"/>
    <w:rsid w:val="00466C8F"/>
  </w:style>
  <w:style w:type="character" w:styleId="PageNumber">
    <w:name w:val="page number"/>
    <w:basedOn w:val="DefaultParagraphFont"/>
    <w:rsid w:val="00D91416"/>
  </w:style>
  <w:style w:type="character" w:customStyle="1" w:styleId="Heading1Char">
    <w:name w:val="Heading 1 Char"/>
    <w:basedOn w:val="DefaultParagraphFont"/>
    <w:link w:val="Heading1"/>
    <w:uiPriority w:val="9"/>
    <w:rsid w:val="000C4AFB"/>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69474C"/>
    <w:pPr>
      <w:spacing w:after="100"/>
    </w:pPr>
  </w:style>
  <w:style w:type="paragraph" w:styleId="CommentSubject">
    <w:name w:val="annotation subject"/>
    <w:basedOn w:val="CommentText"/>
    <w:next w:val="CommentText"/>
    <w:link w:val="CommentSubjectChar"/>
    <w:uiPriority w:val="99"/>
    <w:semiHidden/>
    <w:unhideWhenUsed/>
    <w:rsid w:val="006F12EA"/>
    <w:rPr>
      <w:b/>
      <w:bCs/>
    </w:rPr>
  </w:style>
  <w:style w:type="character" w:customStyle="1" w:styleId="CommentSubjectChar">
    <w:name w:val="Comment Subject Char"/>
    <w:basedOn w:val="CommentTextChar"/>
    <w:link w:val="CommentSubject"/>
    <w:uiPriority w:val="99"/>
    <w:semiHidden/>
    <w:rsid w:val="006F12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de28514-8bb5-4de0-b29c-e2e78df42ef0" xsi:nil="true"/>
    <lcf76f155ced4ddcb4097134ff3c332f xmlns="5825381d-9d4d-48a9-a169-88e02e8698b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730A951B6B7E428551171830D23E7A" ma:contentTypeVersion="14" ma:contentTypeDescription="Create a new document." ma:contentTypeScope="" ma:versionID="daafabffce27be39b5e9785cab33ebf0">
  <xsd:schema xmlns:xsd="http://www.w3.org/2001/XMLSchema" xmlns:xs="http://www.w3.org/2001/XMLSchema" xmlns:p="http://schemas.microsoft.com/office/2006/metadata/properties" xmlns:ns2="5825381d-9d4d-48a9-a169-88e02e8698b9" xmlns:ns3="2de28514-8bb5-4de0-b29c-e2e78df42ef0" targetNamespace="http://schemas.microsoft.com/office/2006/metadata/properties" ma:root="true" ma:fieldsID="a1b077d33df4b417d5e6a9b25b9f0582" ns2:_="" ns3:_="">
    <xsd:import namespace="5825381d-9d4d-48a9-a169-88e02e8698b9"/>
    <xsd:import namespace="2de28514-8bb5-4de0-b29c-e2e78df42e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ocTag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5381d-9d4d-48a9-a169-88e02e869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ocTags" ma:index="12" nillable="true" ma:displayName="MediaServiceDocTags" ma:hidden="true" ma:internalName="MediaServiceDocTag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68784c8-5187-4d12-af89-ac967a811220"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e28514-8bb5-4de0-b29c-e2e78df42e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78122bb-10ee-4510-8ff2-be16a56b59e2}" ma:internalName="TaxCatchAll" ma:showField="CatchAllData" ma:web="2de28514-8bb5-4de0-b29c-e2e78df42e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AE8965-3C15-42C8-9161-15BFED4F897D}">
  <ds:schemaRefs>
    <ds:schemaRef ds:uri="http://schemas.openxmlformats.org/officeDocument/2006/bibliography"/>
  </ds:schemaRefs>
</ds:datastoreItem>
</file>

<file path=customXml/itemProps2.xml><?xml version="1.0" encoding="utf-8"?>
<ds:datastoreItem xmlns:ds="http://schemas.openxmlformats.org/officeDocument/2006/customXml" ds:itemID="{6EB4BC5E-CF67-45D1-88C0-AA9E6AD0FD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D2BC59-CD30-4ED9-AA7F-334FE7EEBCEC}">
  <ds:schemaRefs>
    <ds:schemaRef ds:uri="http://schemas.microsoft.com/sharepoint/v3/contenttype/forms"/>
  </ds:schemaRefs>
</ds:datastoreItem>
</file>

<file path=customXml/itemProps4.xml><?xml version="1.0" encoding="utf-8"?>
<ds:datastoreItem xmlns:ds="http://schemas.openxmlformats.org/officeDocument/2006/customXml" ds:itemID="{BC3AB7E9-AA39-40A1-AE0B-50CF4AA9902F}"/>
</file>

<file path=docMetadata/LabelInfo.xml><?xml version="1.0" encoding="utf-8"?>
<clbl:labelList xmlns:clbl="http://schemas.microsoft.com/office/2020/mipLabelMetadata">
  <clbl:label id="{5989ece0-f90e-40bf-9c79-1a7beccdb861}" enabled="0" method="" siteId="{5989ece0-f90e-40bf-9c79-1a7beccdb861}" removed="1"/>
</clbl:labelList>
</file>

<file path=docProps/app.xml><?xml version="1.0" encoding="utf-8"?>
<Properties xmlns="http://schemas.openxmlformats.org/officeDocument/2006/extended-properties" xmlns:vt="http://schemas.openxmlformats.org/officeDocument/2006/docPropsVTypes">
  <Template>Normal</Template>
  <TotalTime>55</TotalTime>
  <Pages>12</Pages>
  <Words>1970</Words>
  <Characters>11233</Characters>
  <Application>Microsoft Office Word</Application>
  <DocSecurity>0</DocSecurity>
  <Lines>93</Lines>
  <Paragraphs>26</Paragraphs>
  <ScaleCrop>false</ScaleCrop>
  <Company/>
  <LinksUpToDate>false</LinksUpToDate>
  <CharactersWithSpaces>13177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Guduza, Ashley</dc:creator>
  <cp:keywords/>
  <dc:description/>
  <cp:lastModifiedBy>Guduza, Ashley</cp:lastModifiedBy>
  <cp:revision>29</cp:revision>
  <dcterms:created xsi:type="dcterms:W3CDTF">2023-06-30T06:57:00Z</dcterms:created>
  <dcterms:modified xsi:type="dcterms:W3CDTF">2025-04-28T20:52:00Z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0x01010040730A951B6B7E428551171830D23E7A</vt:lpwstr>
  </property>
</Properties>
</file>